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587" w:rsidRPr="00E7621D" w:rsidRDefault="00E56D4D" w:rsidP="00E56D4D">
      <w:pPr>
        <w:jc w:val="center"/>
        <w:rPr>
          <w:rFonts w:cstheme="minorHAnsi"/>
          <w:b/>
          <w:sz w:val="24"/>
          <w:szCs w:val="24"/>
        </w:rPr>
      </w:pPr>
      <w:r w:rsidRPr="00E7621D">
        <w:rPr>
          <w:rFonts w:cstheme="minorHAnsi"/>
          <w:b/>
          <w:sz w:val="24"/>
          <w:szCs w:val="24"/>
        </w:rPr>
        <w:t xml:space="preserve">Uchwała Nr </w:t>
      </w:r>
      <w:r w:rsidR="00D15564">
        <w:rPr>
          <w:rFonts w:cstheme="minorHAnsi"/>
          <w:b/>
          <w:sz w:val="24"/>
          <w:szCs w:val="24"/>
        </w:rPr>
        <w:t>……</w:t>
      </w:r>
      <w:r w:rsidR="004F71D8">
        <w:rPr>
          <w:rFonts w:cstheme="minorHAnsi"/>
          <w:b/>
          <w:sz w:val="24"/>
          <w:szCs w:val="24"/>
        </w:rPr>
        <w:t>/</w:t>
      </w:r>
      <w:r w:rsidR="00D15564">
        <w:rPr>
          <w:rFonts w:cstheme="minorHAnsi"/>
          <w:b/>
          <w:sz w:val="24"/>
          <w:szCs w:val="24"/>
        </w:rPr>
        <w:t>……</w:t>
      </w:r>
      <w:r w:rsidR="004F71D8">
        <w:rPr>
          <w:rFonts w:cstheme="minorHAnsi"/>
          <w:b/>
          <w:sz w:val="24"/>
          <w:szCs w:val="24"/>
        </w:rPr>
        <w:t>/</w:t>
      </w:r>
      <w:r w:rsidR="00D15564">
        <w:rPr>
          <w:rFonts w:cstheme="minorHAnsi"/>
          <w:b/>
          <w:sz w:val="24"/>
          <w:szCs w:val="24"/>
        </w:rPr>
        <w:t>…….</w:t>
      </w:r>
    </w:p>
    <w:p w:rsidR="00E56D4D" w:rsidRPr="00E7621D" w:rsidRDefault="00E56D4D" w:rsidP="00E56D4D">
      <w:pPr>
        <w:jc w:val="center"/>
        <w:rPr>
          <w:rFonts w:cstheme="minorHAnsi"/>
          <w:b/>
          <w:sz w:val="24"/>
          <w:szCs w:val="24"/>
        </w:rPr>
      </w:pPr>
      <w:r w:rsidRPr="00E7621D">
        <w:rPr>
          <w:rFonts w:cstheme="minorHAnsi"/>
          <w:b/>
          <w:sz w:val="24"/>
          <w:szCs w:val="24"/>
        </w:rPr>
        <w:t>Rady Gminy w Biesiekierzu</w:t>
      </w:r>
    </w:p>
    <w:p w:rsidR="00E56D4D" w:rsidRPr="00E7621D" w:rsidRDefault="00E56D4D" w:rsidP="00E56D4D">
      <w:pPr>
        <w:jc w:val="center"/>
        <w:rPr>
          <w:rFonts w:cstheme="minorHAnsi"/>
          <w:b/>
          <w:sz w:val="24"/>
          <w:szCs w:val="24"/>
        </w:rPr>
      </w:pPr>
      <w:r w:rsidRPr="00E7621D">
        <w:rPr>
          <w:rFonts w:cstheme="minorHAnsi"/>
          <w:b/>
          <w:sz w:val="24"/>
          <w:szCs w:val="24"/>
        </w:rPr>
        <w:t>z dnia</w:t>
      </w:r>
      <w:r w:rsidR="00D15564">
        <w:rPr>
          <w:rFonts w:cstheme="minorHAnsi"/>
          <w:b/>
          <w:sz w:val="24"/>
          <w:szCs w:val="24"/>
        </w:rPr>
        <w:t>………………………….</w:t>
      </w:r>
      <w:r w:rsidR="004F71D8">
        <w:rPr>
          <w:rFonts w:cstheme="minorHAnsi"/>
          <w:b/>
          <w:sz w:val="24"/>
          <w:szCs w:val="24"/>
        </w:rPr>
        <w:t xml:space="preserve"> roku</w:t>
      </w:r>
    </w:p>
    <w:p w:rsidR="00E56D4D" w:rsidRDefault="00E56D4D" w:rsidP="00E56D4D">
      <w:pPr>
        <w:jc w:val="center"/>
        <w:rPr>
          <w:rFonts w:cstheme="minorHAnsi"/>
          <w:sz w:val="24"/>
          <w:szCs w:val="24"/>
        </w:rPr>
      </w:pPr>
    </w:p>
    <w:p w:rsidR="00E56D4D" w:rsidRPr="00E56D4D" w:rsidRDefault="00E56D4D" w:rsidP="00E56D4D">
      <w:pPr>
        <w:rPr>
          <w:rFonts w:cstheme="minorHAnsi"/>
          <w:b/>
          <w:sz w:val="24"/>
          <w:szCs w:val="24"/>
        </w:rPr>
      </w:pPr>
      <w:r w:rsidRPr="00E56D4D">
        <w:rPr>
          <w:rFonts w:cstheme="minorHAnsi"/>
          <w:b/>
          <w:sz w:val="24"/>
          <w:szCs w:val="24"/>
        </w:rPr>
        <w:t xml:space="preserve">w sprawie </w:t>
      </w:r>
      <w:r w:rsidR="00AD4F77">
        <w:rPr>
          <w:rFonts w:cstheme="minorHAnsi"/>
          <w:b/>
          <w:sz w:val="24"/>
          <w:szCs w:val="24"/>
        </w:rPr>
        <w:t>zatwierdzenia planu pracy Rady Gminy  w Biesiekierzu na rok 20</w:t>
      </w:r>
      <w:r w:rsidR="00D15564">
        <w:rPr>
          <w:rFonts w:cstheme="minorHAnsi"/>
          <w:b/>
          <w:sz w:val="24"/>
          <w:szCs w:val="24"/>
        </w:rPr>
        <w:t>20</w:t>
      </w:r>
      <w:r w:rsidR="00B02546">
        <w:rPr>
          <w:rFonts w:cstheme="minorHAnsi"/>
          <w:b/>
          <w:sz w:val="24"/>
          <w:szCs w:val="24"/>
        </w:rPr>
        <w:t>.</w:t>
      </w:r>
    </w:p>
    <w:p w:rsidR="00E56D4D" w:rsidRDefault="00E56D4D" w:rsidP="00E56D4D">
      <w:pPr>
        <w:jc w:val="both"/>
        <w:rPr>
          <w:rFonts w:cstheme="minorHAnsi"/>
          <w:sz w:val="24"/>
          <w:szCs w:val="24"/>
        </w:rPr>
      </w:pPr>
    </w:p>
    <w:p w:rsidR="00E56D4D" w:rsidRDefault="00E56D4D" w:rsidP="00E56D4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 podstawie art. </w:t>
      </w:r>
      <w:r w:rsidR="00AD4F77">
        <w:rPr>
          <w:rFonts w:cstheme="minorHAnsi"/>
          <w:sz w:val="24"/>
          <w:szCs w:val="24"/>
        </w:rPr>
        <w:t xml:space="preserve">22 ust. 1 ustawy </w:t>
      </w:r>
      <w:r>
        <w:rPr>
          <w:rFonts w:cstheme="minorHAnsi"/>
          <w:sz w:val="24"/>
          <w:szCs w:val="24"/>
        </w:rPr>
        <w:t xml:space="preserve"> z dnia 8 marca 1990 r. o samorządzie gminnym</w:t>
      </w:r>
      <w:r>
        <w:rPr>
          <w:rFonts w:cstheme="minorHAnsi"/>
          <w:sz w:val="24"/>
          <w:szCs w:val="24"/>
        </w:rPr>
        <w:br/>
        <w:t>(Dz. U. z 20</w:t>
      </w:r>
      <w:r w:rsidR="00D15564">
        <w:rPr>
          <w:rFonts w:cstheme="minorHAnsi"/>
          <w:sz w:val="24"/>
          <w:szCs w:val="24"/>
        </w:rPr>
        <w:t>19</w:t>
      </w:r>
      <w:r>
        <w:rPr>
          <w:rFonts w:cstheme="minorHAnsi"/>
          <w:sz w:val="24"/>
          <w:szCs w:val="24"/>
        </w:rPr>
        <w:t xml:space="preserve"> r. poz. </w:t>
      </w:r>
      <w:r w:rsidR="00D15564">
        <w:rPr>
          <w:rFonts w:cstheme="minorHAnsi"/>
          <w:sz w:val="24"/>
          <w:szCs w:val="24"/>
        </w:rPr>
        <w:t>506</w:t>
      </w:r>
      <w:r w:rsidR="008C0B8D">
        <w:rPr>
          <w:rFonts w:cstheme="minorHAnsi"/>
          <w:sz w:val="24"/>
          <w:szCs w:val="24"/>
        </w:rPr>
        <w:t>, 1309,</w:t>
      </w:r>
      <w:r w:rsidR="007431FF">
        <w:rPr>
          <w:rFonts w:cstheme="minorHAnsi"/>
          <w:sz w:val="24"/>
          <w:szCs w:val="24"/>
        </w:rPr>
        <w:t xml:space="preserve"> 1571,</w:t>
      </w:r>
      <w:r w:rsidR="008C0B8D">
        <w:rPr>
          <w:rFonts w:cstheme="minorHAnsi"/>
          <w:sz w:val="24"/>
          <w:szCs w:val="24"/>
        </w:rPr>
        <w:t xml:space="preserve"> 1696 i 1815</w:t>
      </w:r>
      <w:r>
        <w:rPr>
          <w:rFonts w:cstheme="minorHAnsi"/>
          <w:sz w:val="24"/>
          <w:szCs w:val="24"/>
        </w:rPr>
        <w:t xml:space="preserve">) </w:t>
      </w:r>
      <w:r w:rsidR="002967C6">
        <w:rPr>
          <w:rFonts w:cstheme="minorHAnsi"/>
          <w:sz w:val="24"/>
          <w:szCs w:val="24"/>
        </w:rPr>
        <w:t xml:space="preserve">oraz </w:t>
      </w:r>
      <w:r w:rsidR="002967C6" w:rsidRPr="002967C6">
        <w:rPr>
          <w:rFonts w:cstheme="minorHAnsi"/>
          <w:sz w:val="24"/>
          <w:szCs w:val="24"/>
        </w:rPr>
        <w:t>§ 18 ust.1  Statutu Gminy Biesiekierz przyjętego Uchwałą  Nr XVII/131/16</w:t>
      </w:r>
      <w:r w:rsidR="007431FF">
        <w:rPr>
          <w:rFonts w:cstheme="minorHAnsi"/>
          <w:sz w:val="24"/>
          <w:szCs w:val="24"/>
        </w:rPr>
        <w:t xml:space="preserve"> Rady Gminy w Biesiekierzu</w:t>
      </w:r>
      <w:r w:rsidR="002967C6" w:rsidRPr="002967C6">
        <w:rPr>
          <w:rFonts w:cstheme="minorHAnsi"/>
          <w:sz w:val="24"/>
          <w:szCs w:val="24"/>
        </w:rPr>
        <w:t xml:space="preserve"> z dnia 25 lutego 2016r. </w:t>
      </w:r>
      <w:r w:rsidR="007431FF">
        <w:rPr>
          <w:rFonts w:cstheme="minorHAnsi"/>
          <w:sz w:val="24"/>
          <w:szCs w:val="24"/>
        </w:rPr>
        <w:br/>
      </w:r>
      <w:r w:rsidR="002967C6" w:rsidRPr="002967C6">
        <w:rPr>
          <w:rFonts w:cstheme="minorHAnsi"/>
          <w:sz w:val="24"/>
          <w:szCs w:val="24"/>
        </w:rPr>
        <w:t xml:space="preserve">w sprawie uchwalenia Statutu Gminy Biesiekierz ( Dz. Urz. Woj. </w:t>
      </w:r>
      <w:proofErr w:type="spellStart"/>
      <w:r w:rsidR="002967C6" w:rsidRPr="002967C6">
        <w:rPr>
          <w:rFonts w:cstheme="minorHAnsi"/>
          <w:sz w:val="24"/>
          <w:szCs w:val="24"/>
        </w:rPr>
        <w:t>Zachod</w:t>
      </w:r>
      <w:proofErr w:type="spellEnd"/>
      <w:r w:rsidR="002967C6" w:rsidRPr="002967C6">
        <w:rPr>
          <w:rFonts w:cstheme="minorHAnsi"/>
          <w:sz w:val="24"/>
          <w:szCs w:val="24"/>
        </w:rPr>
        <w:t>. z 2016r. poz. 1320) uchwala się, co następuje:</w:t>
      </w:r>
      <w:r w:rsidR="00AD4F77">
        <w:rPr>
          <w:rFonts w:cstheme="minorHAnsi"/>
          <w:sz w:val="24"/>
          <w:szCs w:val="24"/>
        </w:rPr>
        <w:t xml:space="preserve"> </w:t>
      </w:r>
    </w:p>
    <w:p w:rsidR="00E56D4D" w:rsidRDefault="00431342" w:rsidP="00431342">
      <w:pPr>
        <w:ind w:firstLine="708"/>
        <w:rPr>
          <w:rFonts w:cstheme="minorHAnsi"/>
          <w:sz w:val="24"/>
          <w:szCs w:val="24"/>
        </w:rPr>
      </w:pPr>
      <w:r w:rsidRPr="00750620">
        <w:rPr>
          <w:rFonts w:eastAsia="Times New Roman" w:cstheme="minorHAnsi"/>
          <w:b/>
          <w:bCs/>
          <w:color w:val="222222"/>
          <w:sz w:val="24"/>
          <w:szCs w:val="24"/>
          <w:lang w:eastAsia="pl-PL"/>
        </w:rPr>
        <w:t>§</w:t>
      </w:r>
      <w:r>
        <w:rPr>
          <w:rFonts w:eastAsia="Times New Roman" w:cstheme="minorHAnsi"/>
          <w:b/>
          <w:bCs/>
          <w:color w:val="222222"/>
          <w:sz w:val="24"/>
          <w:szCs w:val="24"/>
          <w:lang w:eastAsia="pl-PL"/>
        </w:rPr>
        <w:t xml:space="preserve"> 1</w:t>
      </w:r>
      <w:r w:rsidR="006205DE">
        <w:rPr>
          <w:rFonts w:eastAsia="Times New Roman" w:cstheme="minorHAnsi"/>
          <w:b/>
          <w:bCs/>
          <w:color w:val="222222"/>
          <w:sz w:val="24"/>
          <w:szCs w:val="24"/>
          <w:lang w:eastAsia="pl-PL"/>
        </w:rPr>
        <w:t>.</w:t>
      </w:r>
      <w:r>
        <w:rPr>
          <w:rFonts w:eastAsia="Times New Roman" w:cstheme="minorHAnsi"/>
          <w:b/>
          <w:bCs/>
          <w:color w:val="222222"/>
          <w:sz w:val="24"/>
          <w:szCs w:val="24"/>
          <w:lang w:eastAsia="pl-PL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  <w:r w:rsidR="002967C6">
        <w:rPr>
          <w:rFonts w:cstheme="minorHAnsi"/>
          <w:sz w:val="24"/>
          <w:szCs w:val="24"/>
        </w:rPr>
        <w:t>Zatwierdza się plan pracy Rady Gminy w Biesiekierzu na rok 20</w:t>
      </w:r>
      <w:r w:rsidR="00D15564">
        <w:rPr>
          <w:rFonts w:cstheme="minorHAnsi"/>
          <w:sz w:val="24"/>
          <w:szCs w:val="24"/>
        </w:rPr>
        <w:t>20</w:t>
      </w:r>
      <w:r w:rsidR="002967C6">
        <w:rPr>
          <w:rFonts w:cstheme="minorHAnsi"/>
          <w:sz w:val="24"/>
          <w:szCs w:val="24"/>
        </w:rPr>
        <w:t xml:space="preserve"> w brzmieniu stanowiącym załącznik do niniejszej uchwały.</w:t>
      </w:r>
    </w:p>
    <w:p w:rsidR="00C640F8" w:rsidRDefault="00C640F8" w:rsidP="002967C6">
      <w:pPr>
        <w:ind w:firstLine="708"/>
        <w:jc w:val="both"/>
        <w:rPr>
          <w:rFonts w:eastAsia="Times New Roman" w:cstheme="minorHAnsi"/>
          <w:bCs/>
          <w:color w:val="222222"/>
          <w:sz w:val="24"/>
          <w:szCs w:val="24"/>
          <w:lang w:eastAsia="pl-PL"/>
        </w:rPr>
      </w:pPr>
      <w:r w:rsidRPr="00C640F8">
        <w:rPr>
          <w:rFonts w:eastAsia="Times New Roman" w:cstheme="minorHAnsi"/>
          <w:b/>
          <w:bCs/>
          <w:color w:val="222222"/>
          <w:sz w:val="24"/>
          <w:szCs w:val="24"/>
          <w:lang w:eastAsia="pl-PL"/>
        </w:rPr>
        <w:t xml:space="preserve">§ </w:t>
      </w:r>
      <w:r w:rsidR="002967C6">
        <w:rPr>
          <w:rFonts w:eastAsia="Times New Roman" w:cstheme="minorHAnsi"/>
          <w:b/>
          <w:bCs/>
          <w:color w:val="222222"/>
          <w:sz w:val="24"/>
          <w:szCs w:val="24"/>
          <w:lang w:eastAsia="pl-PL"/>
        </w:rPr>
        <w:t>2</w:t>
      </w:r>
      <w:r>
        <w:rPr>
          <w:rFonts w:eastAsia="Times New Roman" w:cstheme="minorHAnsi"/>
          <w:bCs/>
          <w:color w:val="222222"/>
          <w:sz w:val="24"/>
          <w:szCs w:val="24"/>
          <w:lang w:eastAsia="pl-PL"/>
        </w:rPr>
        <w:t>.</w:t>
      </w:r>
      <w:r w:rsidR="00A12C75">
        <w:rPr>
          <w:rFonts w:eastAsia="Times New Roman" w:cstheme="minorHAnsi"/>
          <w:bCs/>
          <w:color w:val="222222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bCs/>
          <w:color w:val="222222"/>
          <w:sz w:val="24"/>
          <w:szCs w:val="24"/>
          <w:lang w:eastAsia="pl-PL"/>
        </w:rPr>
        <w:t>Wykonanie uchwały powierza się Przewodniczącemu Rady</w:t>
      </w:r>
      <w:r w:rsidR="00E7621D">
        <w:rPr>
          <w:rFonts w:eastAsia="Times New Roman" w:cstheme="minorHAnsi"/>
          <w:bCs/>
          <w:color w:val="222222"/>
          <w:sz w:val="24"/>
          <w:szCs w:val="24"/>
          <w:lang w:eastAsia="pl-PL"/>
        </w:rPr>
        <w:t xml:space="preserve"> Gminy</w:t>
      </w:r>
      <w:r w:rsidR="002967C6">
        <w:rPr>
          <w:rFonts w:eastAsia="Times New Roman" w:cstheme="minorHAnsi"/>
          <w:bCs/>
          <w:color w:val="222222"/>
          <w:sz w:val="24"/>
          <w:szCs w:val="24"/>
          <w:lang w:eastAsia="pl-PL"/>
        </w:rPr>
        <w:t>.</w:t>
      </w:r>
    </w:p>
    <w:p w:rsidR="00C640F8" w:rsidRPr="006205DE" w:rsidRDefault="00C640F8" w:rsidP="002967C6">
      <w:pPr>
        <w:ind w:firstLine="708"/>
        <w:jc w:val="both"/>
        <w:rPr>
          <w:rFonts w:eastAsia="Times New Roman" w:cstheme="minorHAnsi"/>
          <w:bCs/>
          <w:color w:val="222222"/>
          <w:sz w:val="24"/>
          <w:szCs w:val="24"/>
          <w:lang w:eastAsia="pl-PL"/>
        </w:rPr>
      </w:pPr>
      <w:r w:rsidRPr="00C640F8">
        <w:rPr>
          <w:rFonts w:eastAsia="Times New Roman" w:cstheme="minorHAnsi"/>
          <w:b/>
          <w:bCs/>
          <w:color w:val="222222"/>
          <w:sz w:val="24"/>
          <w:szCs w:val="24"/>
          <w:lang w:eastAsia="pl-PL"/>
        </w:rPr>
        <w:t xml:space="preserve">§ </w:t>
      </w:r>
      <w:r w:rsidR="002967C6">
        <w:rPr>
          <w:rFonts w:eastAsia="Times New Roman" w:cstheme="minorHAnsi"/>
          <w:b/>
          <w:bCs/>
          <w:color w:val="222222"/>
          <w:sz w:val="24"/>
          <w:szCs w:val="24"/>
          <w:lang w:eastAsia="pl-PL"/>
        </w:rPr>
        <w:t>3</w:t>
      </w:r>
      <w:r w:rsidR="000C519B">
        <w:rPr>
          <w:rFonts w:eastAsia="Times New Roman" w:cstheme="minorHAnsi"/>
          <w:bCs/>
          <w:color w:val="222222"/>
          <w:sz w:val="24"/>
          <w:szCs w:val="24"/>
          <w:lang w:eastAsia="pl-PL"/>
        </w:rPr>
        <w:t xml:space="preserve">. </w:t>
      </w:r>
      <w:r w:rsidR="002967C6">
        <w:rPr>
          <w:rFonts w:eastAsia="Times New Roman" w:cstheme="minorHAnsi"/>
          <w:bCs/>
          <w:color w:val="222222"/>
          <w:sz w:val="24"/>
          <w:szCs w:val="24"/>
          <w:lang w:eastAsia="pl-PL"/>
        </w:rPr>
        <w:t xml:space="preserve">Uchwała wchodzi w życie z dniem podjęcia z mocą obowiązywania od 01 </w:t>
      </w:r>
      <w:bookmarkStart w:id="0" w:name="_GoBack"/>
      <w:bookmarkEnd w:id="0"/>
      <w:r w:rsidR="002967C6">
        <w:rPr>
          <w:rFonts w:eastAsia="Times New Roman" w:cstheme="minorHAnsi"/>
          <w:bCs/>
          <w:color w:val="222222"/>
          <w:sz w:val="24"/>
          <w:szCs w:val="24"/>
          <w:lang w:eastAsia="pl-PL"/>
        </w:rPr>
        <w:t>stycznia 20</w:t>
      </w:r>
      <w:r w:rsidR="00D15564">
        <w:rPr>
          <w:rFonts w:eastAsia="Times New Roman" w:cstheme="minorHAnsi"/>
          <w:bCs/>
          <w:color w:val="222222"/>
          <w:sz w:val="24"/>
          <w:szCs w:val="24"/>
          <w:lang w:eastAsia="pl-PL"/>
        </w:rPr>
        <w:t>20</w:t>
      </w:r>
      <w:r w:rsidR="002967C6">
        <w:rPr>
          <w:rFonts w:eastAsia="Times New Roman" w:cstheme="minorHAnsi"/>
          <w:bCs/>
          <w:color w:val="222222"/>
          <w:sz w:val="24"/>
          <w:szCs w:val="24"/>
          <w:lang w:eastAsia="pl-PL"/>
        </w:rPr>
        <w:t xml:space="preserve"> rok.</w:t>
      </w:r>
    </w:p>
    <w:p w:rsidR="006205DE" w:rsidRDefault="006205DE" w:rsidP="006205D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C640F8" w:rsidRDefault="00C640F8" w:rsidP="006205D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C640F8" w:rsidRDefault="00C640F8" w:rsidP="006205D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C640F8" w:rsidRDefault="00C640F8" w:rsidP="006205D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C640F8" w:rsidRDefault="00C640F8" w:rsidP="006205D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p w:rsidR="00D34E48" w:rsidRPr="00D34E48" w:rsidRDefault="00D34E48" w:rsidP="00D34E48">
      <w:pPr>
        <w:pStyle w:val="Akapitzlist"/>
        <w:ind w:hanging="360"/>
        <w:rPr>
          <w:rFonts w:cstheme="minorHAnsi"/>
          <w:sz w:val="24"/>
          <w:szCs w:val="24"/>
        </w:rPr>
      </w:pPr>
      <w:r w:rsidRPr="00D34E48">
        <w:rPr>
          <w:rFonts w:cstheme="minorHAnsi"/>
          <w:sz w:val="24"/>
          <w:szCs w:val="24"/>
        </w:rPr>
        <w:t>Podpisy:</w:t>
      </w:r>
    </w:p>
    <w:p w:rsidR="00D34E48" w:rsidRDefault="00D34E48" w:rsidP="00D34E48">
      <w:pPr>
        <w:pStyle w:val="Akapitzlist"/>
        <w:ind w:hanging="360"/>
        <w:jc w:val="both"/>
        <w:rPr>
          <w:rFonts w:cstheme="minorHAnsi"/>
          <w:sz w:val="24"/>
          <w:szCs w:val="24"/>
        </w:rPr>
      </w:pPr>
      <w:r w:rsidRPr="00D34E48">
        <w:rPr>
          <w:rFonts w:cstheme="minorHAnsi"/>
          <w:sz w:val="24"/>
          <w:szCs w:val="24"/>
        </w:rPr>
        <w:t>- osoby sporządzającej: …………………………………………….</w:t>
      </w:r>
    </w:p>
    <w:p w:rsidR="00D34E48" w:rsidRPr="00D34E48" w:rsidRDefault="00D34E48" w:rsidP="00D34E48">
      <w:pPr>
        <w:pStyle w:val="Akapitzlist"/>
        <w:ind w:hanging="360"/>
        <w:jc w:val="both"/>
        <w:rPr>
          <w:rFonts w:cstheme="minorHAnsi"/>
          <w:sz w:val="24"/>
          <w:szCs w:val="24"/>
        </w:rPr>
      </w:pPr>
    </w:p>
    <w:p w:rsidR="00D34E48" w:rsidRDefault="00D34E48" w:rsidP="00D34E48">
      <w:pPr>
        <w:pStyle w:val="Akapitzlist"/>
        <w:ind w:hanging="360"/>
        <w:jc w:val="both"/>
        <w:rPr>
          <w:rFonts w:cstheme="minorHAnsi"/>
          <w:sz w:val="24"/>
          <w:szCs w:val="24"/>
        </w:rPr>
      </w:pPr>
      <w:r w:rsidRPr="00D34E48">
        <w:rPr>
          <w:rFonts w:cstheme="minorHAnsi"/>
          <w:sz w:val="24"/>
          <w:szCs w:val="24"/>
        </w:rPr>
        <w:t>- osoby weryfikującej:( Sekretarza Gminy, Skarbnika Gminy, Kierownika)……………</w:t>
      </w:r>
      <w:r>
        <w:rPr>
          <w:rFonts w:cstheme="minorHAnsi"/>
          <w:sz w:val="24"/>
          <w:szCs w:val="24"/>
        </w:rPr>
        <w:t>…………..</w:t>
      </w:r>
    </w:p>
    <w:p w:rsidR="00D34E48" w:rsidRPr="00D34E48" w:rsidRDefault="00D34E48" w:rsidP="00D34E48">
      <w:pPr>
        <w:pStyle w:val="Akapitzlist"/>
        <w:ind w:hanging="360"/>
        <w:jc w:val="both"/>
        <w:rPr>
          <w:rFonts w:cstheme="minorHAnsi"/>
          <w:sz w:val="24"/>
          <w:szCs w:val="24"/>
        </w:rPr>
      </w:pPr>
    </w:p>
    <w:p w:rsidR="00D34E48" w:rsidRPr="00D34E48" w:rsidRDefault="00D34E48" w:rsidP="00D34E48">
      <w:pPr>
        <w:pStyle w:val="Akapitzlist"/>
        <w:ind w:hanging="360"/>
        <w:rPr>
          <w:rFonts w:cstheme="minorHAnsi"/>
          <w:sz w:val="24"/>
          <w:szCs w:val="24"/>
        </w:rPr>
      </w:pPr>
      <w:r w:rsidRPr="00D34E48">
        <w:rPr>
          <w:rFonts w:cstheme="minorHAnsi"/>
          <w:sz w:val="24"/>
          <w:szCs w:val="24"/>
        </w:rPr>
        <w:t>- Radcy Prawnego:…………………………………………………</w:t>
      </w:r>
      <w:r>
        <w:rPr>
          <w:rFonts w:cstheme="minorHAnsi"/>
          <w:sz w:val="24"/>
          <w:szCs w:val="24"/>
        </w:rPr>
        <w:t>………………</w:t>
      </w:r>
    </w:p>
    <w:p w:rsidR="00E7621D" w:rsidRDefault="00E7621D" w:rsidP="006205DE">
      <w:pPr>
        <w:pStyle w:val="Akapitzlist"/>
        <w:ind w:left="0" w:firstLine="708"/>
        <w:jc w:val="both"/>
        <w:rPr>
          <w:rFonts w:cstheme="minorHAnsi"/>
          <w:sz w:val="24"/>
          <w:szCs w:val="24"/>
        </w:rPr>
      </w:pPr>
    </w:p>
    <w:sectPr w:rsidR="00E7621D" w:rsidSect="00630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B06AD"/>
    <w:multiLevelType w:val="hybridMultilevel"/>
    <w:tmpl w:val="4C3890CE"/>
    <w:lvl w:ilvl="0" w:tplc="87C2ABB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3BF2BF8"/>
    <w:multiLevelType w:val="hybridMultilevel"/>
    <w:tmpl w:val="39861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D6AAD"/>
    <w:multiLevelType w:val="hybridMultilevel"/>
    <w:tmpl w:val="944EF13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E5A70"/>
    <w:multiLevelType w:val="hybridMultilevel"/>
    <w:tmpl w:val="458C6BE8"/>
    <w:lvl w:ilvl="0" w:tplc="6F0CBC5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34300E0"/>
    <w:multiLevelType w:val="hybridMultilevel"/>
    <w:tmpl w:val="05E6947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D4D"/>
    <w:rsid w:val="00005A53"/>
    <w:rsid w:val="000C519B"/>
    <w:rsid w:val="0022620B"/>
    <w:rsid w:val="002967C6"/>
    <w:rsid w:val="00431342"/>
    <w:rsid w:val="004F71D8"/>
    <w:rsid w:val="005A224E"/>
    <w:rsid w:val="006205DE"/>
    <w:rsid w:val="00630587"/>
    <w:rsid w:val="00634FE9"/>
    <w:rsid w:val="007431FF"/>
    <w:rsid w:val="008142BE"/>
    <w:rsid w:val="00825FF5"/>
    <w:rsid w:val="008C0B8D"/>
    <w:rsid w:val="008C6358"/>
    <w:rsid w:val="00A12C75"/>
    <w:rsid w:val="00AD4F77"/>
    <w:rsid w:val="00B02546"/>
    <w:rsid w:val="00C640F8"/>
    <w:rsid w:val="00D15564"/>
    <w:rsid w:val="00D31BA4"/>
    <w:rsid w:val="00D34E48"/>
    <w:rsid w:val="00E56D4D"/>
    <w:rsid w:val="00E7621D"/>
    <w:rsid w:val="00EC345C"/>
    <w:rsid w:val="00F5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25B3A"/>
  <w15:docId w15:val="{E804A0AF-7A82-4AC6-B070-583FE938A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05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6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WolujewiczG</dc:creator>
  <cp:keywords/>
  <dc:description/>
  <cp:lastModifiedBy>Dominika Serczyńska</cp:lastModifiedBy>
  <cp:revision>5</cp:revision>
  <cp:lastPrinted>2020-01-10T09:29:00Z</cp:lastPrinted>
  <dcterms:created xsi:type="dcterms:W3CDTF">2020-01-10T08:24:00Z</dcterms:created>
  <dcterms:modified xsi:type="dcterms:W3CDTF">2020-01-10T09:31:00Z</dcterms:modified>
</cp:coreProperties>
</file>