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B8" w:rsidRPr="00997745" w:rsidRDefault="0037644C" w:rsidP="00DA6FB8">
      <w:pPr>
        <w:pStyle w:val="Default"/>
        <w:rPr>
          <w:rFonts w:ascii="Georgia" w:hAnsi="Georgia"/>
        </w:rPr>
      </w:pPr>
      <w:r>
        <w:t xml:space="preserve">                    </w:t>
      </w:r>
      <w:r w:rsidR="00B0420D">
        <w:t xml:space="preserve">               </w:t>
      </w:r>
      <w:r w:rsidR="00DA6FB8" w:rsidRPr="00997745">
        <w:rPr>
          <w:rFonts w:ascii="Georgia" w:hAnsi="Georgia"/>
          <w:b/>
          <w:bCs/>
        </w:rPr>
        <w:t>UCHWAŁA NR ....................</w:t>
      </w:r>
    </w:p>
    <w:p w:rsidR="00DA6FB8" w:rsidRPr="00997745" w:rsidRDefault="00DA6FB8" w:rsidP="00DA6FB8">
      <w:pPr>
        <w:pStyle w:val="Default"/>
        <w:jc w:val="center"/>
        <w:rPr>
          <w:rFonts w:ascii="Georgia" w:hAnsi="Georgia"/>
        </w:rPr>
      </w:pPr>
      <w:r w:rsidRPr="00997745">
        <w:rPr>
          <w:rFonts w:ascii="Georgia" w:hAnsi="Georgia"/>
          <w:b/>
          <w:bCs/>
        </w:rPr>
        <w:t>RADY GMINY Biesiekierz</w:t>
      </w:r>
    </w:p>
    <w:p w:rsidR="00DA6FB8" w:rsidRPr="00997745" w:rsidRDefault="0037644C" w:rsidP="00DA6FB8">
      <w:pPr>
        <w:pStyle w:val="Default"/>
        <w:jc w:val="center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z </w:t>
      </w:r>
      <w:r w:rsidR="00DA6FB8" w:rsidRPr="00997745">
        <w:rPr>
          <w:rFonts w:ascii="Georgia" w:hAnsi="Georgia"/>
          <w:b/>
          <w:bCs/>
        </w:rPr>
        <w:t>dnia ........................ 2017 r.</w:t>
      </w:r>
    </w:p>
    <w:p w:rsidR="00DA6FB8" w:rsidRPr="00997745" w:rsidRDefault="00DA6FB8" w:rsidP="00C3094E">
      <w:pPr>
        <w:pStyle w:val="Default"/>
        <w:jc w:val="both"/>
        <w:rPr>
          <w:rFonts w:ascii="Georgia" w:hAnsi="Georgia"/>
          <w:b/>
          <w:bCs/>
        </w:rPr>
      </w:pPr>
    </w:p>
    <w:p w:rsidR="00DA6FB8" w:rsidRPr="00CB601C" w:rsidRDefault="0037644C" w:rsidP="00C3094E">
      <w:pPr>
        <w:pStyle w:val="Default"/>
        <w:jc w:val="both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w </w:t>
      </w:r>
      <w:r w:rsidR="00DA6FB8" w:rsidRPr="00997745">
        <w:rPr>
          <w:rFonts w:ascii="Georgia" w:hAnsi="Georgia"/>
          <w:b/>
          <w:bCs/>
        </w:rPr>
        <w:t xml:space="preserve">sprawie dostosowania sieci szkół podstawowych </w:t>
      </w:r>
      <w:r>
        <w:rPr>
          <w:rFonts w:ascii="Georgia" w:hAnsi="Georgia"/>
          <w:b/>
          <w:bCs/>
        </w:rPr>
        <w:t>i </w:t>
      </w:r>
      <w:r w:rsidR="00DA6FB8" w:rsidRPr="00997745">
        <w:rPr>
          <w:rFonts w:ascii="Georgia" w:hAnsi="Georgia"/>
          <w:b/>
          <w:bCs/>
        </w:rPr>
        <w:t>gimnazj</w:t>
      </w:r>
      <w:r w:rsidR="00CB601C">
        <w:rPr>
          <w:rFonts w:ascii="Georgia" w:hAnsi="Georgia"/>
          <w:b/>
          <w:bCs/>
        </w:rPr>
        <w:t xml:space="preserve">ów </w:t>
      </w:r>
      <w:r>
        <w:rPr>
          <w:rFonts w:ascii="Georgia" w:hAnsi="Georgia"/>
          <w:b/>
          <w:bCs/>
        </w:rPr>
        <w:t>do </w:t>
      </w:r>
      <w:r w:rsidR="00CB601C">
        <w:rPr>
          <w:rFonts w:ascii="Georgia" w:hAnsi="Georgia"/>
          <w:b/>
          <w:bCs/>
        </w:rPr>
        <w:t xml:space="preserve">nowego ustroju szkolnego </w:t>
      </w:r>
      <w:r>
        <w:rPr>
          <w:rFonts w:ascii="Georgia" w:hAnsi="Georgia"/>
          <w:b/>
          <w:bCs/>
        </w:rPr>
        <w:t>na </w:t>
      </w:r>
      <w:r w:rsidR="00CB601C">
        <w:rPr>
          <w:rFonts w:ascii="Georgia" w:hAnsi="Georgia"/>
          <w:b/>
          <w:bCs/>
        </w:rPr>
        <w:t xml:space="preserve">terenie Gminy Biesiekierz </w:t>
      </w:r>
      <w:r>
        <w:rPr>
          <w:rFonts w:ascii="Georgia" w:hAnsi="Georgia" w:cs="Times New Roman"/>
          <w:b/>
          <w:bCs/>
        </w:rPr>
        <w:t>na </w:t>
      </w:r>
      <w:r w:rsidR="00CB601C" w:rsidRPr="00CB601C">
        <w:rPr>
          <w:rFonts w:ascii="Georgia" w:hAnsi="Georgia" w:cs="Times New Roman"/>
          <w:b/>
          <w:bCs/>
        </w:rPr>
        <w:t xml:space="preserve">okres </w:t>
      </w:r>
      <w:r>
        <w:rPr>
          <w:rFonts w:ascii="Georgia" w:hAnsi="Georgia" w:cs="Times New Roman"/>
          <w:b/>
          <w:bCs/>
        </w:rPr>
        <w:t>od </w:t>
      </w:r>
      <w:r w:rsidR="00CB601C" w:rsidRPr="00CB601C">
        <w:rPr>
          <w:rFonts w:ascii="Georgia" w:hAnsi="Georgia" w:cs="Times New Roman"/>
          <w:b/>
          <w:bCs/>
        </w:rPr>
        <w:t xml:space="preserve">dnia 1 września 2017 r. </w:t>
      </w:r>
      <w:r>
        <w:rPr>
          <w:rFonts w:ascii="Georgia" w:hAnsi="Georgia" w:cs="Times New Roman"/>
          <w:b/>
          <w:bCs/>
        </w:rPr>
        <w:t>do </w:t>
      </w:r>
      <w:r w:rsidR="00CB601C" w:rsidRPr="00CB601C">
        <w:rPr>
          <w:rFonts w:ascii="Georgia" w:hAnsi="Georgia" w:cs="Times New Roman"/>
          <w:b/>
          <w:bCs/>
        </w:rPr>
        <w:t>dnia 31 sierpnia 2019 r.</w:t>
      </w:r>
    </w:p>
    <w:p w:rsidR="00DA6FB8" w:rsidRPr="00CB601C" w:rsidRDefault="00DA6FB8" w:rsidP="00C3094E">
      <w:pPr>
        <w:pStyle w:val="Default"/>
        <w:jc w:val="both"/>
        <w:rPr>
          <w:rFonts w:ascii="Georgia" w:hAnsi="Georgia"/>
          <w:b/>
          <w:bCs/>
        </w:rPr>
      </w:pPr>
    </w:p>
    <w:p w:rsidR="00DA6FB8" w:rsidRPr="00997745" w:rsidRDefault="0037644C" w:rsidP="00CB601C">
      <w:pPr>
        <w:pStyle w:val="Default"/>
        <w:jc w:val="both"/>
        <w:rPr>
          <w:rFonts w:ascii="Georgia" w:hAnsi="Georgia"/>
        </w:rPr>
      </w:pPr>
      <w:r>
        <w:rPr>
          <w:rFonts w:ascii="Georgia" w:hAnsi="Georgia"/>
        </w:rPr>
        <w:t>Na </w:t>
      </w:r>
      <w:r w:rsidR="00DA6FB8" w:rsidRPr="00997745">
        <w:rPr>
          <w:rFonts w:ascii="Georgia" w:hAnsi="Georgia"/>
        </w:rPr>
        <w:t xml:space="preserve">podstawie art. 18 ust. 2 </w:t>
      </w:r>
      <w:proofErr w:type="spellStart"/>
      <w:r w:rsidR="00DA6FB8" w:rsidRPr="00997745">
        <w:rPr>
          <w:rFonts w:ascii="Georgia" w:hAnsi="Georgia"/>
        </w:rPr>
        <w:t>pkt</w:t>
      </w:r>
      <w:proofErr w:type="spellEnd"/>
      <w:r w:rsidR="00DA6FB8" w:rsidRPr="00997745">
        <w:rPr>
          <w:rFonts w:ascii="Georgia" w:hAnsi="Georgia"/>
        </w:rPr>
        <w:t xml:space="preserve"> 15 ustawy </w:t>
      </w:r>
      <w:r>
        <w:rPr>
          <w:rFonts w:ascii="Georgia" w:hAnsi="Georgia"/>
        </w:rPr>
        <w:t>z </w:t>
      </w:r>
      <w:r w:rsidR="00DA6FB8" w:rsidRPr="00997745">
        <w:rPr>
          <w:rFonts w:ascii="Georgia" w:hAnsi="Georgia"/>
        </w:rPr>
        <w:t xml:space="preserve">dnia 8 marca 1990 r. </w:t>
      </w:r>
      <w:r>
        <w:rPr>
          <w:rFonts w:ascii="Georgia" w:hAnsi="Georgia"/>
        </w:rPr>
        <w:t>o </w:t>
      </w:r>
      <w:r w:rsidR="00DA6FB8" w:rsidRPr="00997745">
        <w:rPr>
          <w:rFonts w:ascii="Georgia" w:hAnsi="Georgia"/>
        </w:rPr>
        <w:t>samorządzie gmi</w:t>
      </w:r>
      <w:r w:rsidR="00DA6FB8">
        <w:rPr>
          <w:rFonts w:ascii="Georgia" w:hAnsi="Georgia"/>
        </w:rPr>
        <w:t xml:space="preserve">nnym (Dz. </w:t>
      </w:r>
      <w:r>
        <w:rPr>
          <w:rFonts w:ascii="Georgia" w:hAnsi="Georgia"/>
        </w:rPr>
        <w:t>U </w:t>
      </w:r>
      <w:r w:rsidR="00DA6FB8">
        <w:rPr>
          <w:rFonts w:ascii="Georgia" w:hAnsi="Georgia"/>
        </w:rPr>
        <w:t xml:space="preserve">. </w:t>
      </w:r>
      <w:r>
        <w:rPr>
          <w:rFonts w:ascii="Georgia" w:hAnsi="Georgia"/>
        </w:rPr>
        <w:t>z </w:t>
      </w:r>
      <w:r w:rsidR="00DA6FB8">
        <w:rPr>
          <w:rFonts w:ascii="Georgia" w:hAnsi="Georgia"/>
        </w:rPr>
        <w:t>2016 r. poz</w:t>
      </w:r>
      <w:r w:rsidR="007866AC">
        <w:rPr>
          <w:rFonts w:ascii="Georgia" w:hAnsi="Georgia"/>
        </w:rPr>
        <w:t xml:space="preserve">. 446 </w:t>
      </w:r>
      <w:r>
        <w:rPr>
          <w:rFonts w:ascii="Georgia" w:hAnsi="Georgia"/>
        </w:rPr>
        <w:t>z </w:t>
      </w:r>
      <w:proofErr w:type="spellStart"/>
      <w:r w:rsidR="007866AC">
        <w:rPr>
          <w:rFonts w:ascii="Georgia" w:hAnsi="Georgia"/>
        </w:rPr>
        <w:t>późn</w:t>
      </w:r>
      <w:proofErr w:type="spellEnd"/>
      <w:r w:rsidR="007866AC">
        <w:rPr>
          <w:rFonts w:ascii="Georgia" w:hAnsi="Georgia"/>
        </w:rPr>
        <w:t>.</w:t>
      </w:r>
      <w:r>
        <w:rPr>
          <w:rFonts w:ascii="Georgia" w:hAnsi="Georgia"/>
        </w:rPr>
        <w:t xml:space="preserve"> </w:t>
      </w:r>
      <w:proofErr w:type="spellStart"/>
      <w:r w:rsidR="007866AC">
        <w:rPr>
          <w:rFonts w:ascii="Georgia" w:hAnsi="Georgia"/>
        </w:rPr>
        <w:t>zm</w:t>
      </w:r>
      <w:proofErr w:type="spellEnd"/>
      <w:r w:rsidR="007866AC">
        <w:rPr>
          <w:rFonts w:ascii="Georgia" w:hAnsi="Georgia"/>
        </w:rPr>
        <w:t xml:space="preserve">) </w:t>
      </w:r>
      <w:r>
        <w:rPr>
          <w:rFonts w:ascii="Georgia" w:hAnsi="Georgia"/>
        </w:rPr>
        <w:t>oraz </w:t>
      </w:r>
      <w:r w:rsidR="007866AC">
        <w:rPr>
          <w:rFonts w:ascii="Georgia" w:hAnsi="Georgia"/>
        </w:rPr>
        <w:t>art. 210 ust. 1</w:t>
      </w:r>
      <w:r>
        <w:rPr>
          <w:rFonts w:ascii="Georgia" w:hAnsi="Georgia"/>
        </w:rPr>
        <w:t xml:space="preserve"> </w:t>
      </w:r>
      <w:r w:rsidR="00DA6FB8" w:rsidRPr="00997745">
        <w:rPr>
          <w:rFonts w:ascii="Georgia" w:hAnsi="Georgia"/>
        </w:rPr>
        <w:t xml:space="preserve">ustawy </w:t>
      </w:r>
      <w:r>
        <w:rPr>
          <w:rFonts w:ascii="Georgia" w:hAnsi="Georgia"/>
        </w:rPr>
        <w:t>z </w:t>
      </w:r>
      <w:r w:rsidR="00DA6FB8" w:rsidRPr="00997745">
        <w:rPr>
          <w:rFonts w:ascii="Georgia" w:hAnsi="Georgia"/>
        </w:rPr>
        <w:t xml:space="preserve">dnia 14 grudnia 2016 r. Przepisy wprowadzające ustawę - Prawo oświatowe (Dz. </w:t>
      </w:r>
      <w:r>
        <w:rPr>
          <w:rFonts w:ascii="Georgia" w:hAnsi="Georgia"/>
        </w:rPr>
        <w:t>U </w:t>
      </w:r>
      <w:r w:rsidR="00DA6FB8" w:rsidRPr="00997745">
        <w:rPr>
          <w:rFonts w:ascii="Georgia" w:hAnsi="Georgia"/>
        </w:rPr>
        <w:t xml:space="preserve">. </w:t>
      </w:r>
      <w:r>
        <w:rPr>
          <w:rFonts w:ascii="Georgia" w:hAnsi="Georgia"/>
        </w:rPr>
        <w:t>z </w:t>
      </w:r>
      <w:r w:rsidR="00DA6FB8" w:rsidRPr="00997745">
        <w:rPr>
          <w:rFonts w:ascii="Georgia" w:hAnsi="Georgia"/>
        </w:rPr>
        <w:t>2017 r. poz. 60)</w:t>
      </w:r>
      <w:r w:rsidR="000B12EC" w:rsidRPr="000B12EC">
        <w:rPr>
          <w:rFonts w:ascii="Arial" w:hAnsi="Arial" w:cs="Arial"/>
        </w:rPr>
        <w:t xml:space="preserve"> </w:t>
      </w:r>
      <w:r>
        <w:rPr>
          <w:rFonts w:ascii="Georgia" w:hAnsi="Georgia" w:cs="Arial"/>
        </w:rPr>
        <w:t>po </w:t>
      </w:r>
      <w:r w:rsidR="000B12EC" w:rsidRPr="000B12EC">
        <w:rPr>
          <w:rFonts w:ascii="Georgia" w:hAnsi="Georgia" w:cs="Arial"/>
        </w:rPr>
        <w:t>uzyskaniu pozytywnej</w:t>
      </w:r>
      <w:r>
        <w:rPr>
          <w:rFonts w:ascii="Georgia" w:hAnsi="Georgia" w:cs="Arial"/>
        </w:rPr>
        <w:t xml:space="preserve"> </w:t>
      </w:r>
      <w:r w:rsidR="000B12EC" w:rsidRPr="000B12EC">
        <w:rPr>
          <w:rFonts w:ascii="Georgia" w:hAnsi="Georgia" w:cs="Arial"/>
        </w:rPr>
        <w:t xml:space="preserve">opinii Zachodniopomorskiego Kuratora Oświaty </w:t>
      </w:r>
      <w:r>
        <w:rPr>
          <w:rFonts w:ascii="Georgia" w:hAnsi="Georgia" w:cs="Arial"/>
        </w:rPr>
        <w:t>w </w:t>
      </w:r>
      <w:r w:rsidR="000B12EC" w:rsidRPr="000B12EC">
        <w:rPr>
          <w:rFonts w:ascii="Georgia" w:hAnsi="Georgia" w:cs="Arial"/>
        </w:rPr>
        <w:t>Szczecinie , Związku Nauczycielstwa Polskiego,</w:t>
      </w:r>
      <w:r>
        <w:rPr>
          <w:rFonts w:ascii="Georgia" w:hAnsi="Georgia" w:cs="Arial"/>
        </w:rPr>
        <w:t xml:space="preserve"> </w:t>
      </w:r>
      <w:r w:rsidR="000B12EC" w:rsidRPr="000B12EC">
        <w:rPr>
          <w:rFonts w:ascii="Georgia" w:hAnsi="Georgia" w:cs="Arial"/>
        </w:rPr>
        <w:t>Niezależnego Samorządowego Związku Zawodowego „Solidarność”</w:t>
      </w:r>
      <w:r w:rsidR="000B12EC">
        <w:rPr>
          <w:rFonts w:ascii="Arial" w:hAnsi="Arial" w:cs="Arial"/>
        </w:rPr>
        <w:t xml:space="preserve"> ,</w:t>
      </w:r>
      <w:r w:rsidR="00DA6FB8" w:rsidRPr="00997745">
        <w:rPr>
          <w:rFonts w:ascii="Georgia" w:hAnsi="Georgia"/>
        </w:rPr>
        <w:t xml:space="preserve"> uchwala się, co następuje: </w:t>
      </w:r>
    </w:p>
    <w:p w:rsidR="00DA6FB8" w:rsidRPr="00997745" w:rsidRDefault="00DA6FB8" w:rsidP="00DA6FB8">
      <w:pPr>
        <w:pStyle w:val="Default"/>
        <w:rPr>
          <w:rFonts w:ascii="Georgia" w:hAnsi="Georgia"/>
        </w:rPr>
      </w:pPr>
    </w:p>
    <w:p w:rsidR="00DA6FB8" w:rsidRPr="00997745" w:rsidRDefault="00DA6FB8" w:rsidP="00DA6FB8">
      <w:pPr>
        <w:pStyle w:val="Default"/>
        <w:rPr>
          <w:rFonts w:ascii="Georgia" w:hAnsi="Georgia"/>
        </w:rPr>
      </w:pPr>
      <w:r w:rsidRPr="00997745">
        <w:rPr>
          <w:rFonts w:ascii="Georgia" w:hAnsi="Georgia"/>
          <w:b/>
        </w:rPr>
        <w:t>§ 1.</w:t>
      </w:r>
      <w:r w:rsidRPr="00997745">
        <w:rPr>
          <w:rFonts w:ascii="Georgia" w:hAnsi="Georgia"/>
        </w:rPr>
        <w:t xml:space="preserve"> Uchwała określa: </w:t>
      </w:r>
    </w:p>
    <w:p w:rsidR="00DA6FB8" w:rsidRDefault="00DA6FB8" w:rsidP="00DA6FB8">
      <w:pPr>
        <w:pStyle w:val="Default"/>
        <w:numPr>
          <w:ilvl w:val="0"/>
          <w:numId w:val="1"/>
        </w:numPr>
        <w:spacing w:after="3"/>
        <w:jc w:val="both"/>
        <w:rPr>
          <w:rFonts w:ascii="Georgia" w:hAnsi="Georgia"/>
        </w:rPr>
      </w:pPr>
      <w:r w:rsidRPr="00997745">
        <w:rPr>
          <w:rFonts w:ascii="Georgia" w:hAnsi="Georgia"/>
        </w:rPr>
        <w:t xml:space="preserve">plan sieci publicznych szkół podstawowych prowadzonych przez Gminę Biesiekierz, </w:t>
      </w:r>
      <w:r w:rsidR="0037644C">
        <w:rPr>
          <w:rFonts w:ascii="Georgia" w:hAnsi="Georgia"/>
        </w:rPr>
        <w:t>a </w:t>
      </w:r>
      <w:r w:rsidRPr="00997745">
        <w:rPr>
          <w:rFonts w:ascii="Georgia" w:hAnsi="Georgia"/>
        </w:rPr>
        <w:t xml:space="preserve">także granice obwodów publicznych szkół podstawowych prowadzonych przez Gminę Biesiekierz, </w:t>
      </w:r>
      <w:r w:rsidR="0037644C">
        <w:rPr>
          <w:rFonts w:ascii="Georgia" w:hAnsi="Georgia"/>
        </w:rPr>
        <w:t>na </w:t>
      </w:r>
      <w:r w:rsidRPr="00997745">
        <w:rPr>
          <w:rFonts w:ascii="Georgia" w:hAnsi="Georgia"/>
        </w:rPr>
        <w:t xml:space="preserve">okres </w:t>
      </w:r>
      <w:r w:rsidR="00006567">
        <w:rPr>
          <w:rFonts w:ascii="Georgia" w:hAnsi="Georgia"/>
        </w:rPr>
        <w:t>od </w:t>
      </w:r>
      <w:r w:rsidRPr="00997745">
        <w:rPr>
          <w:rFonts w:ascii="Georgia" w:hAnsi="Georgia"/>
        </w:rPr>
        <w:t xml:space="preserve">1 września 2017 r. </w:t>
      </w:r>
      <w:r w:rsidR="0037644C">
        <w:rPr>
          <w:rFonts w:ascii="Georgia" w:hAnsi="Georgia"/>
        </w:rPr>
        <w:t>do </w:t>
      </w:r>
      <w:r w:rsidRPr="00997745">
        <w:rPr>
          <w:rFonts w:ascii="Georgia" w:hAnsi="Georgia"/>
        </w:rPr>
        <w:t xml:space="preserve">dnia 31 sierpnia 2019 r., który stanowi </w:t>
      </w:r>
      <w:r w:rsidRPr="00997745">
        <w:rPr>
          <w:rFonts w:ascii="Georgia" w:hAnsi="Georgia"/>
          <w:bCs/>
        </w:rPr>
        <w:t xml:space="preserve">załącznik </w:t>
      </w:r>
      <w:r w:rsidR="0037644C">
        <w:rPr>
          <w:rFonts w:ascii="Georgia" w:hAnsi="Georgia"/>
          <w:bCs/>
        </w:rPr>
        <w:t xml:space="preserve"> </w:t>
      </w:r>
      <w:r w:rsidRPr="00997745">
        <w:rPr>
          <w:rFonts w:ascii="Georgia" w:hAnsi="Georgia"/>
          <w:bCs/>
        </w:rPr>
        <w:t>1</w:t>
      </w:r>
      <w:r w:rsidRPr="00997745">
        <w:rPr>
          <w:rFonts w:ascii="Georgia" w:hAnsi="Georgia"/>
          <w:b/>
          <w:bCs/>
        </w:rPr>
        <w:t xml:space="preserve"> </w:t>
      </w:r>
      <w:r w:rsidR="0037644C">
        <w:rPr>
          <w:rFonts w:ascii="Georgia" w:hAnsi="Georgia"/>
        </w:rPr>
        <w:t>do </w:t>
      </w:r>
      <w:r w:rsidRPr="00997745">
        <w:rPr>
          <w:rFonts w:ascii="Georgia" w:hAnsi="Georgia"/>
        </w:rPr>
        <w:t xml:space="preserve">niniejszej uchwały; </w:t>
      </w:r>
    </w:p>
    <w:p w:rsidR="00457EBF" w:rsidRPr="00457EBF" w:rsidRDefault="00C3094E" w:rsidP="00DA6FB8">
      <w:pPr>
        <w:pStyle w:val="Default"/>
        <w:numPr>
          <w:ilvl w:val="0"/>
          <w:numId w:val="1"/>
        </w:numPr>
        <w:spacing w:after="3"/>
        <w:jc w:val="both"/>
        <w:rPr>
          <w:rFonts w:ascii="Georgia" w:hAnsi="Georgia"/>
        </w:rPr>
      </w:pPr>
      <w:r>
        <w:rPr>
          <w:rFonts w:ascii="Georgia" w:hAnsi="Georgia"/>
        </w:rPr>
        <w:t>p</w:t>
      </w:r>
      <w:r w:rsidR="00457EBF" w:rsidRPr="00457EBF">
        <w:rPr>
          <w:rFonts w:ascii="Georgia" w:hAnsi="Georgia"/>
        </w:rPr>
        <w:t xml:space="preserve">lan sieci klas dotychczasowego publicznego gimnazjum prowadzonego </w:t>
      </w:r>
      <w:r w:rsidR="00457EBF">
        <w:rPr>
          <w:rFonts w:ascii="Georgia" w:hAnsi="Georgia"/>
        </w:rPr>
        <w:t xml:space="preserve">przez </w:t>
      </w:r>
      <w:r w:rsidR="00457EBF" w:rsidRPr="00997745">
        <w:rPr>
          <w:rFonts w:ascii="Georgia" w:hAnsi="Georgia"/>
        </w:rPr>
        <w:t xml:space="preserve">Gminę Biesiekierz </w:t>
      </w:r>
      <w:r w:rsidR="0037644C">
        <w:rPr>
          <w:rFonts w:ascii="Georgia" w:hAnsi="Georgia"/>
        </w:rPr>
        <w:t>w </w:t>
      </w:r>
      <w:r w:rsidR="00457EBF" w:rsidRPr="00457EBF">
        <w:rPr>
          <w:rFonts w:ascii="Georgia" w:hAnsi="Georgia"/>
        </w:rPr>
        <w:t xml:space="preserve">szkole podstawowej </w:t>
      </w:r>
      <w:r w:rsidR="0037644C">
        <w:rPr>
          <w:rFonts w:ascii="Georgia" w:hAnsi="Georgia"/>
        </w:rPr>
        <w:t>oraz </w:t>
      </w:r>
      <w:r w:rsidR="00457EBF" w:rsidRPr="00457EBF">
        <w:rPr>
          <w:rFonts w:ascii="Georgia" w:hAnsi="Georgia"/>
        </w:rPr>
        <w:t xml:space="preserve">granice obwodów klas dotychczasowego gimnazjum prowadzonego </w:t>
      </w:r>
      <w:r w:rsidR="00457EBF">
        <w:rPr>
          <w:rFonts w:ascii="Georgia" w:hAnsi="Georgia"/>
        </w:rPr>
        <w:t xml:space="preserve">przez </w:t>
      </w:r>
      <w:r w:rsidR="00457EBF" w:rsidRPr="00997745">
        <w:rPr>
          <w:rFonts w:ascii="Georgia" w:hAnsi="Georgia"/>
        </w:rPr>
        <w:t xml:space="preserve">Gminę Biesiekierz </w:t>
      </w:r>
      <w:r w:rsidR="0037644C">
        <w:rPr>
          <w:rFonts w:ascii="Georgia" w:hAnsi="Georgia"/>
        </w:rPr>
        <w:t>od </w:t>
      </w:r>
      <w:r w:rsidR="00457EBF" w:rsidRPr="00457EBF">
        <w:rPr>
          <w:rFonts w:ascii="Georgia" w:hAnsi="Georgia"/>
        </w:rPr>
        <w:t>dnia</w:t>
      </w:r>
      <w:r w:rsidR="0037644C">
        <w:rPr>
          <w:rFonts w:ascii="Georgia" w:hAnsi="Georgia"/>
        </w:rPr>
        <w:t xml:space="preserve">      </w:t>
      </w:r>
      <w:r w:rsidR="00457EBF" w:rsidRPr="00457EBF">
        <w:rPr>
          <w:rFonts w:ascii="Georgia" w:hAnsi="Georgia"/>
        </w:rPr>
        <w:t xml:space="preserve">1 września 2017 r. </w:t>
      </w:r>
      <w:r w:rsidR="0037644C">
        <w:rPr>
          <w:rFonts w:ascii="Georgia" w:hAnsi="Georgia"/>
        </w:rPr>
        <w:t>do </w:t>
      </w:r>
      <w:r>
        <w:rPr>
          <w:rFonts w:ascii="Georgia" w:hAnsi="Georgia"/>
        </w:rPr>
        <w:t>dnia 31 sierpnia 2019 r.,</w:t>
      </w:r>
      <w:r w:rsidRPr="00C3094E">
        <w:rPr>
          <w:rFonts w:ascii="Georgia" w:hAnsi="Georgia"/>
        </w:rPr>
        <w:t xml:space="preserve"> </w:t>
      </w:r>
      <w:r w:rsidRPr="00997745">
        <w:rPr>
          <w:rFonts w:ascii="Georgia" w:hAnsi="Georgia"/>
        </w:rPr>
        <w:t xml:space="preserve">który stanowi </w:t>
      </w:r>
      <w:r w:rsidRPr="00997745">
        <w:rPr>
          <w:rFonts w:ascii="Georgia" w:hAnsi="Georgia"/>
          <w:bCs/>
        </w:rPr>
        <w:t xml:space="preserve">załącznik </w:t>
      </w:r>
      <w:r>
        <w:rPr>
          <w:rFonts w:ascii="Georgia" w:hAnsi="Georgia"/>
          <w:bCs/>
        </w:rPr>
        <w:t xml:space="preserve">                       </w:t>
      </w:r>
      <w:r w:rsidR="00006567">
        <w:rPr>
          <w:rFonts w:ascii="Georgia" w:hAnsi="Georgia"/>
          <w:bCs/>
        </w:rPr>
        <w:t xml:space="preserve">2 </w:t>
      </w:r>
      <w:r>
        <w:rPr>
          <w:rFonts w:ascii="Georgia" w:hAnsi="Georgia"/>
        </w:rPr>
        <w:t>do </w:t>
      </w:r>
      <w:r w:rsidRPr="00997745">
        <w:rPr>
          <w:rFonts w:ascii="Georgia" w:hAnsi="Georgia"/>
        </w:rPr>
        <w:t>niniejszej uchwały;</w:t>
      </w:r>
    </w:p>
    <w:p w:rsidR="00DA6FB8" w:rsidRDefault="00DA6FB8" w:rsidP="00BF2F41">
      <w:pPr>
        <w:pStyle w:val="Default"/>
        <w:jc w:val="both"/>
        <w:rPr>
          <w:rFonts w:ascii="Georgia" w:hAnsi="Georgia"/>
        </w:rPr>
      </w:pPr>
    </w:p>
    <w:p w:rsidR="00DA6FB8" w:rsidRPr="006867DE" w:rsidRDefault="00BF2F41" w:rsidP="0037644C">
      <w:pPr>
        <w:pStyle w:val="Default"/>
        <w:jc w:val="both"/>
        <w:rPr>
          <w:rFonts w:ascii="Georgia" w:hAnsi="Georgia"/>
        </w:rPr>
      </w:pPr>
      <w:r>
        <w:rPr>
          <w:rFonts w:ascii="Georgia" w:hAnsi="Georgia"/>
          <w:b/>
        </w:rPr>
        <w:t>§ 2</w:t>
      </w:r>
      <w:r w:rsidR="00DA6FB8" w:rsidRPr="006867DE">
        <w:rPr>
          <w:rFonts w:ascii="Georgia" w:hAnsi="Georgia"/>
          <w:b/>
        </w:rPr>
        <w:t>.</w:t>
      </w:r>
      <w:r w:rsidR="00DA6FB8" w:rsidRPr="006867DE">
        <w:rPr>
          <w:rFonts w:ascii="Georgia" w:hAnsi="Georgia"/>
        </w:rPr>
        <w:t xml:space="preserve"> Gimnazjum im. Wybitnych Polaków </w:t>
      </w:r>
      <w:r w:rsidR="0037644C">
        <w:rPr>
          <w:rFonts w:ascii="Georgia" w:hAnsi="Georgia"/>
        </w:rPr>
        <w:t>z </w:t>
      </w:r>
      <w:r w:rsidR="00DA6FB8" w:rsidRPr="006867DE">
        <w:rPr>
          <w:rFonts w:ascii="Georgia" w:hAnsi="Georgia"/>
        </w:rPr>
        <w:t xml:space="preserve">siedzibą </w:t>
      </w:r>
      <w:r w:rsidR="0037644C">
        <w:rPr>
          <w:rFonts w:ascii="Georgia" w:hAnsi="Georgia"/>
        </w:rPr>
        <w:t>w </w:t>
      </w:r>
      <w:r w:rsidR="00DA6FB8" w:rsidRPr="006867DE">
        <w:rPr>
          <w:rFonts w:ascii="Georgia" w:hAnsi="Georgia"/>
        </w:rPr>
        <w:t>Biesiekierzu</w:t>
      </w:r>
      <w:r w:rsidR="00DA6FB8">
        <w:rPr>
          <w:rFonts w:ascii="Georgia" w:hAnsi="Georgia"/>
        </w:rPr>
        <w:t xml:space="preserve"> 60,76-039 Biesiekierz</w:t>
      </w:r>
      <w:r w:rsidR="00DA6FB8" w:rsidRPr="006867DE">
        <w:rPr>
          <w:rFonts w:ascii="Georgia" w:hAnsi="Georgia"/>
        </w:rPr>
        <w:t xml:space="preserve"> włącza się </w:t>
      </w:r>
      <w:r w:rsidR="0037644C">
        <w:rPr>
          <w:rFonts w:ascii="Georgia" w:hAnsi="Georgia"/>
        </w:rPr>
        <w:t>do </w:t>
      </w:r>
      <w:r w:rsidR="00DA6FB8" w:rsidRPr="006867DE">
        <w:rPr>
          <w:rFonts w:ascii="Georgia" w:hAnsi="Georgia"/>
        </w:rPr>
        <w:t>Szkoły Podstawowej</w:t>
      </w:r>
      <w:r w:rsidR="0037644C">
        <w:rPr>
          <w:rFonts w:ascii="Georgia" w:hAnsi="Georgia"/>
        </w:rPr>
        <w:t xml:space="preserve"> </w:t>
      </w:r>
      <w:r w:rsidR="00DA6FB8" w:rsidRPr="006867DE">
        <w:rPr>
          <w:rFonts w:ascii="Georgia" w:hAnsi="Georgia"/>
        </w:rPr>
        <w:t xml:space="preserve">im. </w:t>
      </w:r>
      <w:r w:rsidR="00DA6FB8">
        <w:rPr>
          <w:rFonts w:ascii="Georgia" w:hAnsi="Georgia"/>
        </w:rPr>
        <w:t>k</w:t>
      </w:r>
      <w:r w:rsidR="00DA6FB8" w:rsidRPr="006867DE">
        <w:rPr>
          <w:rFonts w:ascii="Georgia" w:hAnsi="Georgia"/>
        </w:rPr>
        <w:t>pt.</w:t>
      </w:r>
      <w:r w:rsidR="00DA6FB8">
        <w:rPr>
          <w:rFonts w:ascii="Georgia" w:hAnsi="Georgia"/>
        </w:rPr>
        <w:t xml:space="preserve"> Wł.</w:t>
      </w:r>
      <w:r w:rsidR="00DA6FB8" w:rsidRPr="006867DE">
        <w:rPr>
          <w:rFonts w:ascii="Georgia" w:hAnsi="Georgia"/>
        </w:rPr>
        <w:t xml:space="preserve"> Wysockiego </w:t>
      </w:r>
      <w:r w:rsidR="0037644C">
        <w:rPr>
          <w:rFonts w:ascii="Georgia" w:hAnsi="Georgia"/>
        </w:rPr>
        <w:t>z </w:t>
      </w:r>
      <w:r w:rsidR="00DA6FB8" w:rsidRPr="006867DE">
        <w:rPr>
          <w:rFonts w:ascii="Georgia" w:hAnsi="Georgia"/>
        </w:rPr>
        <w:t>siedzibą</w:t>
      </w:r>
      <w:r w:rsidR="0037644C">
        <w:rPr>
          <w:rFonts w:ascii="Georgia" w:hAnsi="Georgia"/>
        </w:rPr>
        <w:t xml:space="preserve">          w </w:t>
      </w:r>
      <w:r w:rsidR="00DA6FB8" w:rsidRPr="006867DE">
        <w:rPr>
          <w:rFonts w:ascii="Georgia" w:hAnsi="Georgia"/>
        </w:rPr>
        <w:t xml:space="preserve">Biesiekierzu </w:t>
      </w:r>
      <w:r w:rsidR="00DA6FB8">
        <w:rPr>
          <w:rFonts w:ascii="Georgia" w:hAnsi="Georgia"/>
        </w:rPr>
        <w:t xml:space="preserve">60, 76-039 Biesiekierz </w:t>
      </w:r>
      <w:r w:rsidR="0037644C">
        <w:rPr>
          <w:rFonts w:ascii="Georgia" w:hAnsi="Georgia"/>
        </w:rPr>
        <w:t>na </w:t>
      </w:r>
      <w:r w:rsidR="00DA6FB8" w:rsidRPr="006867DE">
        <w:rPr>
          <w:rFonts w:ascii="Georgia" w:hAnsi="Georgia"/>
        </w:rPr>
        <w:t xml:space="preserve">następujących warunkach: </w:t>
      </w:r>
    </w:p>
    <w:p w:rsidR="00DA6FB8" w:rsidRDefault="00DA6FB8" w:rsidP="00DA6FB8">
      <w:pPr>
        <w:pStyle w:val="Default"/>
        <w:numPr>
          <w:ilvl w:val="0"/>
          <w:numId w:val="2"/>
        </w:numPr>
        <w:jc w:val="both"/>
        <w:rPr>
          <w:rFonts w:ascii="Georgia" w:hAnsi="Georgia"/>
        </w:rPr>
      </w:pPr>
      <w:r w:rsidRPr="006867DE">
        <w:rPr>
          <w:rFonts w:ascii="Georgia" w:hAnsi="Georgia"/>
        </w:rPr>
        <w:t xml:space="preserve">Szkoła Podstawowa im. </w:t>
      </w:r>
      <w:r>
        <w:rPr>
          <w:rFonts w:ascii="Georgia" w:hAnsi="Georgia"/>
        </w:rPr>
        <w:t>kpt. Wł. Wysockiego</w:t>
      </w:r>
      <w:r w:rsidRPr="006867DE">
        <w:rPr>
          <w:rFonts w:ascii="Georgia" w:hAnsi="Georgia"/>
        </w:rPr>
        <w:t xml:space="preserve"> </w:t>
      </w:r>
      <w:r w:rsidR="0037644C">
        <w:rPr>
          <w:rFonts w:ascii="Georgia" w:hAnsi="Georgia"/>
        </w:rPr>
        <w:t>w </w:t>
      </w:r>
      <w:r w:rsidRPr="006867DE">
        <w:rPr>
          <w:rFonts w:ascii="Georgia" w:hAnsi="Georgia"/>
        </w:rPr>
        <w:t xml:space="preserve">Biesiekierzu rozpocznie działalność </w:t>
      </w:r>
      <w:r w:rsidR="0037644C">
        <w:rPr>
          <w:rFonts w:ascii="Georgia" w:hAnsi="Georgia"/>
        </w:rPr>
        <w:t>z </w:t>
      </w:r>
      <w:r w:rsidRPr="006867DE">
        <w:rPr>
          <w:rFonts w:ascii="Georgia" w:hAnsi="Georgia"/>
        </w:rPr>
        <w:t xml:space="preserve">dniem 1 września 2017 r. </w:t>
      </w:r>
    </w:p>
    <w:p w:rsidR="00DA6FB8" w:rsidRDefault="00DA6FB8" w:rsidP="00DA6FB8">
      <w:pPr>
        <w:pStyle w:val="Default"/>
        <w:numPr>
          <w:ilvl w:val="0"/>
          <w:numId w:val="2"/>
        </w:numPr>
        <w:jc w:val="both"/>
        <w:rPr>
          <w:rFonts w:ascii="Georgia" w:hAnsi="Georgia"/>
        </w:rPr>
      </w:pPr>
      <w:r w:rsidRPr="006867DE">
        <w:rPr>
          <w:rFonts w:ascii="Georgia" w:hAnsi="Georgia"/>
        </w:rPr>
        <w:t xml:space="preserve">kształcenie </w:t>
      </w:r>
      <w:r w:rsidR="0037644C">
        <w:rPr>
          <w:rFonts w:ascii="Georgia" w:hAnsi="Georgia"/>
        </w:rPr>
        <w:t>w </w:t>
      </w:r>
      <w:r w:rsidRPr="006867DE">
        <w:rPr>
          <w:rFonts w:ascii="Georgia" w:hAnsi="Georgia"/>
        </w:rPr>
        <w:t xml:space="preserve">klasie </w:t>
      </w:r>
      <w:r w:rsidR="0037644C">
        <w:rPr>
          <w:rFonts w:ascii="Georgia" w:hAnsi="Georgia"/>
        </w:rPr>
        <w:t>I </w:t>
      </w:r>
      <w:r w:rsidRPr="006867DE">
        <w:rPr>
          <w:rFonts w:ascii="Georgia" w:hAnsi="Georgia"/>
        </w:rPr>
        <w:t>Szkoły Podstawowej</w:t>
      </w:r>
      <w:r w:rsidR="0037644C">
        <w:rPr>
          <w:rFonts w:ascii="Georgia" w:hAnsi="Georgia"/>
        </w:rPr>
        <w:t xml:space="preserve"> </w:t>
      </w:r>
      <w:r w:rsidRPr="006867DE">
        <w:rPr>
          <w:rFonts w:ascii="Georgia" w:hAnsi="Georgia"/>
        </w:rPr>
        <w:t xml:space="preserve">im. </w:t>
      </w:r>
      <w:r>
        <w:rPr>
          <w:rFonts w:ascii="Georgia" w:hAnsi="Georgia"/>
        </w:rPr>
        <w:t>kpt. Wł. Wysockiego</w:t>
      </w:r>
      <w:r w:rsidR="0037644C">
        <w:rPr>
          <w:rFonts w:ascii="Georgia" w:hAnsi="Georgia"/>
        </w:rPr>
        <w:t xml:space="preserve"> w </w:t>
      </w:r>
      <w:r w:rsidRPr="006867DE">
        <w:rPr>
          <w:rFonts w:ascii="Georgia" w:hAnsi="Georgia"/>
        </w:rPr>
        <w:t xml:space="preserve">Biesiekierzu rozpocznie się </w:t>
      </w:r>
      <w:r w:rsidR="0037644C">
        <w:rPr>
          <w:rFonts w:ascii="Georgia" w:hAnsi="Georgia"/>
        </w:rPr>
        <w:t>w </w:t>
      </w:r>
      <w:r w:rsidRPr="006867DE">
        <w:rPr>
          <w:rFonts w:ascii="Georgia" w:hAnsi="Georgia"/>
        </w:rPr>
        <w:t xml:space="preserve">roku szkolnym 2017/2018. </w:t>
      </w:r>
    </w:p>
    <w:p w:rsidR="00DA6FB8" w:rsidRDefault="00DA6FB8" w:rsidP="00DA6FB8">
      <w:pPr>
        <w:pStyle w:val="Default"/>
        <w:numPr>
          <w:ilvl w:val="0"/>
          <w:numId w:val="2"/>
        </w:numPr>
        <w:jc w:val="both"/>
        <w:rPr>
          <w:rFonts w:ascii="Georgia" w:hAnsi="Georgia"/>
        </w:rPr>
      </w:pPr>
      <w:r w:rsidRPr="006867DE">
        <w:rPr>
          <w:rFonts w:ascii="Georgia" w:hAnsi="Georgia"/>
        </w:rPr>
        <w:t>Publiczne Gimnazjum</w:t>
      </w:r>
      <w:r w:rsidR="0037644C">
        <w:rPr>
          <w:rFonts w:ascii="Georgia" w:hAnsi="Georgia"/>
        </w:rPr>
        <w:t xml:space="preserve"> </w:t>
      </w:r>
      <w:r w:rsidRPr="006867DE">
        <w:rPr>
          <w:rFonts w:ascii="Georgia" w:hAnsi="Georgia"/>
        </w:rPr>
        <w:t>im</w:t>
      </w:r>
      <w:r>
        <w:rPr>
          <w:rFonts w:ascii="Georgia" w:hAnsi="Georgia"/>
        </w:rPr>
        <w:t>.</w:t>
      </w:r>
      <w:r w:rsidRPr="006867DE">
        <w:rPr>
          <w:rFonts w:ascii="Georgia" w:hAnsi="Georgia"/>
        </w:rPr>
        <w:t xml:space="preserve"> Wybitnych Polaków </w:t>
      </w:r>
      <w:r w:rsidR="0037644C">
        <w:rPr>
          <w:rFonts w:ascii="Georgia" w:hAnsi="Georgia"/>
        </w:rPr>
        <w:t>w </w:t>
      </w:r>
      <w:r w:rsidRPr="006867DE">
        <w:rPr>
          <w:rFonts w:ascii="Georgia" w:hAnsi="Georgia"/>
        </w:rPr>
        <w:t xml:space="preserve">Biesiekierzu zakończy działalność </w:t>
      </w:r>
      <w:r w:rsidR="0037644C">
        <w:rPr>
          <w:rFonts w:ascii="Georgia" w:hAnsi="Georgia"/>
        </w:rPr>
        <w:t>z </w:t>
      </w:r>
      <w:r w:rsidRPr="006867DE">
        <w:rPr>
          <w:rFonts w:ascii="Georgia" w:hAnsi="Georgia"/>
        </w:rPr>
        <w:t xml:space="preserve">dniem 31 sierpnia 2017 r. </w:t>
      </w:r>
    </w:p>
    <w:p w:rsidR="00DA6FB8" w:rsidRPr="00F3199B" w:rsidRDefault="00DA6FB8" w:rsidP="00DA6FB8">
      <w:pPr>
        <w:pStyle w:val="Default"/>
        <w:jc w:val="both"/>
        <w:rPr>
          <w:rFonts w:ascii="Georgia" w:hAnsi="Georgia"/>
        </w:rPr>
      </w:pPr>
    </w:p>
    <w:p w:rsidR="00CB601C" w:rsidRDefault="00BF2F41" w:rsidP="00DA6FB8">
      <w:pPr>
        <w:pStyle w:val="Default"/>
        <w:jc w:val="both"/>
        <w:rPr>
          <w:rFonts w:ascii="Georgia" w:hAnsi="Georgia"/>
        </w:rPr>
      </w:pPr>
      <w:r>
        <w:rPr>
          <w:rFonts w:ascii="Georgia" w:hAnsi="Georgia"/>
          <w:b/>
        </w:rPr>
        <w:t>§ 3</w:t>
      </w:r>
      <w:r w:rsidR="00DA6FB8" w:rsidRPr="00F3199B">
        <w:rPr>
          <w:rFonts w:ascii="Georgia" w:hAnsi="Georgia"/>
          <w:b/>
        </w:rPr>
        <w:t>.</w:t>
      </w:r>
      <w:r w:rsidR="00CB601C">
        <w:rPr>
          <w:rFonts w:ascii="Georgia" w:hAnsi="Georgia"/>
          <w:b/>
        </w:rPr>
        <w:t xml:space="preserve"> </w:t>
      </w:r>
      <w:r w:rsidR="00CB601C" w:rsidRPr="00CB601C">
        <w:rPr>
          <w:rFonts w:ascii="Georgia" w:hAnsi="Georgia"/>
        </w:rPr>
        <w:t>Wykonanie Uchwały powierza się Wójtowi Gminy Biesiekierz</w:t>
      </w:r>
      <w:r w:rsidR="00CB601C">
        <w:rPr>
          <w:rFonts w:ascii="Georgia" w:hAnsi="Georgia"/>
        </w:rPr>
        <w:t>.</w:t>
      </w:r>
    </w:p>
    <w:p w:rsidR="00C3094E" w:rsidRDefault="00C3094E" w:rsidP="00DA6FB8">
      <w:pPr>
        <w:pStyle w:val="Default"/>
        <w:jc w:val="both"/>
        <w:rPr>
          <w:rFonts w:ascii="Georgia" w:hAnsi="Georgia"/>
        </w:rPr>
      </w:pPr>
    </w:p>
    <w:p w:rsidR="00CB601C" w:rsidRPr="00CB601C" w:rsidRDefault="00CB601C" w:rsidP="00DA6FB8">
      <w:pPr>
        <w:pStyle w:val="Default"/>
        <w:jc w:val="both"/>
        <w:rPr>
          <w:rFonts w:ascii="Georgia" w:hAnsi="Georgia"/>
        </w:rPr>
      </w:pPr>
    </w:p>
    <w:p w:rsidR="00826FEF" w:rsidRDefault="00DA6FB8" w:rsidP="00006567">
      <w:pPr>
        <w:pStyle w:val="Default"/>
        <w:jc w:val="both"/>
        <w:rPr>
          <w:rFonts w:ascii="Georgia" w:hAnsi="Georgia"/>
        </w:rPr>
      </w:pPr>
      <w:r w:rsidRPr="00F3199B">
        <w:rPr>
          <w:rFonts w:ascii="Georgia" w:hAnsi="Georgia"/>
        </w:rPr>
        <w:t xml:space="preserve"> </w:t>
      </w:r>
      <w:r w:rsidR="00006567">
        <w:rPr>
          <w:rFonts w:ascii="Georgia" w:hAnsi="Georgia"/>
          <w:b/>
        </w:rPr>
        <w:t>§</w:t>
      </w:r>
      <w:r w:rsidR="00BF2F41">
        <w:rPr>
          <w:rFonts w:ascii="Georgia" w:hAnsi="Georgia"/>
          <w:b/>
        </w:rPr>
        <w:t>4</w:t>
      </w:r>
      <w:r w:rsidR="00006567">
        <w:rPr>
          <w:rFonts w:ascii="Georgia" w:hAnsi="Georgia"/>
          <w:b/>
        </w:rPr>
        <w:t xml:space="preserve">. </w:t>
      </w:r>
      <w:r w:rsidRPr="00F3199B">
        <w:rPr>
          <w:rFonts w:ascii="Georgia" w:hAnsi="Georgia"/>
        </w:rPr>
        <w:t>Uchwała wc</w:t>
      </w:r>
      <w:r w:rsidR="00CB601C">
        <w:rPr>
          <w:rFonts w:ascii="Georgia" w:hAnsi="Georgia"/>
        </w:rPr>
        <w:t xml:space="preserve">hodzi </w:t>
      </w:r>
      <w:r w:rsidR="0037644C">
        <w:rPr>
          <w:rFonts w:ascii="Georgia" w:hAnsi="Georgia"/>
        </w:rPr>
        <w:t>w </w:t>
      </w:r>
      <w:r w:rsidR="00CB601C" w:rsidRPr="00CB601C">
        <w:rPr>
          <w:rFonts w:ascii="Georgia" w:hAnsi="Georgia"/>
        </w:rPr>
        <w:t xml:space="preserve">życie </w:t>
      </w:r>
      <w:r w:rsidR="0037644C">
        <w:rPr>
          <w:rFonts w:ascii="Georgia" w:hAnsi="Georgia"/>
        </w:rPr>
        <w:t>po </w:t>
      </w:r>
      <w:r w:rsidR="00CB601C" w:rsidRPr="00CB601C">
        <w:rPr>
          <w:rFonts w:ascii="Georgia" w:hAnsi="Georgia"/>
        </w:rPr>
        <w:t xml:space="preserve">upływie 14 dni </w:t>
      </w:r>
      <w:r w:rsidR="0037644C">
        <w:rPr>
          <w:rFonts w:ascii="Georgia" w:hAnsi="Georgia"/>
        </w:rPr>
        <w:t>od </w:t>
      </w:r>
      <w:r w:rsidR="00CB601C" w:rsidRPr="00CB601C">
        <w:rPr>
          <w:rFonts w:ascii="Georgia" w:hAnsi="Georgia"/>
        </w:rPr>
        <w:t xml:space="preserve">dnia ogłoszenia </w:t>
      </w:r>
      <w:r w:rsidR="0037644C">
        <w:rPr>
          <w:rFonts w:ascii="Georgia" w:hAnsi="Georgia"/>
        </w:rPr>
        <w:t>w </w:t>
      </w:r>
      <w:r w:rsidR="00CB601C" w:rsidRPr="00CB601C">
        <w:rPr>
          <w:rFonts w:ascii="Georgia" w:hAnsi="Georgia"/>
        </w:rPr>
        <w:t>Dzienniku</w:t>
      </w:r>
      <w:r w:rsidR="00C3094E">
        <w:rPr>
          <w:rFonts w:ascii="Georgia" w:hAnsi="Georgia"/>
        </w:rPr>
        <w:t xml:space="preserve">                          </w:t>
      </w:r>
      <w:r w:rsidR="00CB601C" w:rsidRPr="00CB601C">
        <w:rPr>
          <w:rFonts w:ascii="Georgia" w:hAnsi="Georgia"/>
        </w:rPr>
        <w:t xml:space="preserve"> Urzędowym Województwa Zachodniopomorskiego</w:t>
      </w:r>
      <w:r w:rsidR="00006567">
        <w:rPr>
          <w:rFonts w:ascii="Georgia" w:hAnsi="Georgia"/>
        </w:rPr>
        <w:t>.</w:t>
      </w:r>
      <w:r w:rsidR="00C3094E">
        <w:rPr>
          <w:rFonts w:ascii="Georgia" w:hAnsi="Georgia"/>
        </w:rPr>
        <w:t xml:space="preserve"> </w:t>
      </w:r>
    </w:p>
    <w:p w:rsidR="00826FEF" w:rsidRDefault="00826FEF" w:rsidP="00CB601C">
      <w:pPr>
        <w:jc w:val="both"/>
        <w:rPr>
          <w:rFonts w:ascii="Georgia" w:hAnsi="Georgia"/>
          <w:sz w:val="24"/>
          <w:szCs w:val="24"/>
        </w:rPr>
      </w:pPr>
    </w:p>
    <w:p w:rsidR="00826FEF" w:rsidRDefault="00826FEF" w:rsidP="00CB601C">
      <w:pPr>
        <w:jc w:val="both"/>
        <w:rPr>
          <w:rFonts w:ascii="Georgia" w:hAnsi="Georgia"/>
          <w:sz w:val="24"/>
          <w:szCs w:val="24"/>
        </w:rPr>
      </w:pPr>
    </w:p>
    <w:p w:rsidR="00826FEF" w:rsidRDefault="00826FEF" w:rsidP="00CB601C">
      <w:pPr>
        <w:jc w:val="both"/>
        <w:rPr>
          <w:rFonts w:ascii="Georgia" w:hAnsi="Georgia"/>
          <w:sz w:val="24"/>
          <w:szCs w:val="24"/>
        </w:rPr>
      </w:pPr>
    </w:p>
    <w:p w:rsidR="00826FEF" w:rsidRDefault="00826FEF" w:rsidP="00CB601C">
      <w:pPr>
        <w:jc w:val="both"/>
        <w:rPr>
          <w:rFonts w:ascii="Georgia" w:hAnsi="Georgia"/>
          <w:sz w:val="24"/>
          <w:szCs w:val="24"/>
        </w:rPr>
      </w:pPr>
    </w:p>
    <w:p w:rsidR="00826FEF" w:rsidRDefault="00826FEF" w:rsidP="00CB601C">
      <w:pPr>
        <w:jc w:val="both"/>
        <w:rPr>
          <w:rFonts w:ascii="Georgia" w:hAnsi="Georgia"/>
          <w:sz w:val="24"/>
          <w:szCs w:val="24"/>
        </w:rPr>
      </w:pPr>
    </w:p>
    <w:p w:rsidR="00BF2F41" w:rsidRPr="00826FEF" w:rsidRDefault="00BF2F41" w:rsidP="00BF2F41">
      <w:pPr>
        <w:pStyle w:val="Domylnie"/>
        <w:pageBreakBefore/>
        <w:jc w:val="both"/>
        <w:rPr>
          <w:rFonts w:ascii="Georgia" w:hAnsi="Georgia"/>
        </w:rPr>
      </w:pPr>
      <w:r w:rsidRPr="00826FEF">
        <w:rPr>
          <w:rFonts w:ascii="Georgia" w:hAnsi="Georgia"/>
          <w:b/>
          <w:bCs/>
        </w:rPr>
        <w:lastRenderedPageBreak/>
        <w:t>Uzasadnienie</w:t>
      </w:r>
    </w:p>
    <w:p w:rsidR="00BF2F41" w:rsidRPr="00826FEF" w:rsidRDefault="00BF2F41" w:rsidP="00BF2F41">
      <w:pPr>
        <w:pStyle w:val="Domylnie"/>
        <w:jc w:val="both"/>
        <w:rPr>
          <w:rFonts w:ascii="Georgia" w:hAnsi="Georgia"/>
        </w:rPr>
      </w:pPr>
    </w:p>
    <w:p w:rsidR="00BF2F41" w:rsidRPr="000B12EC" w:rsidRDefault="00BF2F41" w:rsidP="00BF2F41">
      <w:pPr>
        <w:pStyle w:val="Standard"/>
        <w:jc w:val="both"/>
        <w:rPr>
          <w:rFonts w:ascii="Georgia" w:hAnsi="Georgia"/>
        </w:rPr>
      </w:pPr>
      <w:r>
        <w:rPr>
          <w:rFonts w:ascii="Georgia" w:hAnsi="Georgia"/>
        </w:rPr>
        <w:t>W dniu 9</w:t>
      </w:r>
      <w:r w:rsidRPr="000B12EC">
        <w:rPr>
          <w:rFonts w:ascii="Georgia" w:hAnsi="Georgia"/>
        </w:rPr>
        <w:t xml:space="preserve"> lutego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>2017 roku została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>podjęta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 xml:space="preserve">uchwała </w:t>
      </w:r>
      <w:r>
        <w:rPr>
          <w:rFonts w:ascii="Georgia" w:hAnsi="Georgia"/>
        </w:rPr>
        <w:t xml:space="preserve">Nr XXIX/227/17 </w:t>
      </w:r>
      <w:r w:rsidRPr="000B12EC">
        <w:rPr>
          <w:rFonts w:ascii="Georgia" w:hAnsi="Georgia"/>
        </w:rPr>
        <w:t>Rady</w:t>
      </w:r>
      <w:r>
        <w:rPr>
          <w:rFonts w:ascii="Georgia" w:hAnsi="Georgia"/>
        </w:rPr>
        <w:t xml:space="preserve"> Gminy w Biesiekierzu w </w:t>
      </w:r>
      <w:r w:rsidRPr="000B12EC">
        <w:rPr>
          <w:rFonts w:ascii="Georgia" w:hAnsi="Georgia"/>
        </w:rPr>
        <w:t>sprawie</w:t>
      </w:r>
      <w:r w:rsidRPr="000B12EC">
        <w:rPr>
          <w:rFonts w:ascii="Georgia" w:hAnsi="Georgia"/>
          <w:color w:val="000000"/>
        </w:rPr>
        <w:t xml:space="preserve"> </w:t>
      </w:r>
      <w:r w:rsidRPr="00006567">
        <w:rPr>
          <w:rFonts w:ascii="Georgia" w:hAnsi="Georgia"/>
          <w:color w:val="000000"/>
        </w:rPr>
        <w:t xml:space="preserve">projektu </w:t>
      </w:r>
      <w:r w:rsidRPr="000B12EC">
        <w:rPr>
          <w:rFonts w:ascii="Georgia" w:hAnsi="Georgia"/>
        </w:rPr>
        <w:t>dostosowania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 xml:space="preserve">sieci szkół podstawowych </w:t>
      </w:r>
      <w:r>
        <w:rPr>
          <w:rFonts w:ascii="Georgia" w:hAnsi="Georgia"/>
        </w:rPr>
        <w:t>i </w:t>
      </w:r>
      <w:r w:rsidRPr="000B12EC">
        <w:rPr>
          <w:rFonts w:ascii="Georgia" w:hAnsi="Georgia"/>
        </w:rPr>
        <w:t>gimnazjów</w:t>
      </w:r>
      <w:r>
        <w:rPr>
          <w:rFonts w:ascii="Georgia" w:hAnsi="Georgia"/>
        </w:rPr>
        <w:t xml:space="preserve"> do </w:t>
      </w:r>
      <w:r w:rsidRPr="000B12EC">
        <w:rPr>
          <w:rFonts w:ascii="Georgia" w:hAnsi="Georgia"/>
        </w:rPr>
        <w:t>nowego ustroju szkolnego.</w:t>
      </w:r>
    </w:p>
    <w:p w:rsidR="00BF2F41" w:rsidRPr="000B12EC" w:rsidRDefault="00BF2F41" w:rsidP="00BF2F41">
      <w:pPr>
        <w:pStyle w:val="Standard"/>
        <w:jc w:val="both"/>
        <w:rPr>
          <w:rFonts w:ascii="Georgia" w:hAnsi="Georgia"/>
        </w:rPr>
      </w:pPr>
      <w:r w:rsidRPr="000B12EC">
        <w:rPr>
          <w:rFonts w:ascii="Georgia" w:hAnsi="Georgia"/>
        </w:rPr>
        <w:t xml:space="preserve">Uchwała </w:t>
      </w:r>
      <w:r>
        <w:rPr>
          <w:rFonts w:ascii="Georgia" w:hAnsi="Georgia"/>
        </w:rPr>
        <w:t>ta </w:t>
      </w:r>
      <w:r w:rsidRPr="000B12EC">
        <w:rPr>
          <w:rFonts w:ascii="Georgia" w:hAnsi="Georgia"/>
        </w:rPr>
        <w:t>została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 xml:space="preserve">przekazana </w:t>
      </w:r>
      <w:r>
        <w:rPr>
          <w:rFonts w:ascii="Georgia" w:hAnsi="Georgia"/>
        </w:rPr>
        <w:t>do </w:t>
      </w:r>
      <w:r w:rsidRPr="000B12EC">
        <w:rPr>
          <w:rFonts w:ascii="Georgia" w:hAnsi="Georgia"/>
        </w:rPr>
        <w:t xml:space="preserve">Kuratorium Oświaty </w:t>
      </w:r>
      <w:r>
        <w:rPr>
          <w:rFonts w:ascii="Georgia" w:hAnsi="Georgia"/>
        </w:rPr>
        <w:t>w </w:t>
      </w:r>
      <w:r w:rsidRPr="000B12EC">
        <w:rPr>
          <w:rFonts w:ascii="Georgia" w:hAnsi="Georgia"/>
        </w:rPr>
        <w:t>Szczecinie</w:t>
      </w:r>
      <w:r>
        <w:rPr>
          <w:rFonts w:ascii="Georgia" w:hAnsi="Georgia"/>
        </w:rPr>
        <w:t xml:space="preserve"> oraz </w:t>
      </w:r>
      <w:r w:rsidRPr="000B12EC">
        <w:rPr>
          <w:rFonts w:ascii="Georgia" w:hAnsi="Georgia"/>
        </w:rPr>
        <w:t>związków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>zawodowych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>nauczycieli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>działających</w:t>
      </w:r>
      <w:r>
        <w:rPr>
          <w:rFonts w:ascii="Georgia" w:hAnsi="Georgia"/>
        </w:rPr>
        <w:t xml:space="preserve"> w </w:t>
      </w:r>
      <w:r w:rsidRPr="000B12EC">
        <w:rPr>
          <w:rFonts w:ascii="Georgia" w:hAnsi="Georgia"/>
        </w:rPr>
        <w:t xml:space="preserve">placówkach oświatowych </w:t>
      </w:r>
      <w:r>
        <w:rPr>
          <w:rFonts w:ascii="Georgia" w:hAnsi="Georgia"/>
        </w:rPr>
        <w:t>w </w:t>
      </w:r>
      <w:r w:rsidRPr="000B12EC">
        <w:rPr>
          <w:rFonts w:ascii="Georgia" w:hAnsi="Georgia"/>
        </w:rPr>
        <w:t>celu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>wydania opinii.</w:t>
      </w:r>
    </w:p>
    <w:p w:rsidR="00BF2F41" w:rsidRPr="000B12EC" w:rsidRDefault="00BF2F41" w:rsidP="00BF2F41">
      <w:pPr>
        <w:pStyle w:val="Standard"/>
        <w:jc w:val="both"/>
        <w:rPr>
          <w:rFonts w:ascii="Georgia" w:hAnsi="Georgia"/>
        </w:rPr>
      </w:pPr>
      <w:r w:rsidRPr="000B12EC">
        <w:rPr>
          <w:rFonts w:ascii="Georgia" w:hAnsi="Georgia"/>
        </w:rPr>
        <w:t>Kuratorium</w:t>
      </w:r>
      <w:r>
        <w:rPr>
          <w:rFonts w:ascii="Georgia" w:hAnsi="Georgia"/>
        </w:rPr>
        <w:t xml:space="preserve"> oraz </w:t>
      </w:r>
      <w:r w:rsidRPr="000B12EC">
        <w:rPr>
          <w:rFonts w:ascii="Georgia" w:hAnsi="Georgia"/>
        </w:rPr>
        <w:t>związki zawodowe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>pozytywnie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>zaopiniowały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>podjętą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>uchwałę.</w:t>
      </w:r>
    </w:p>
    <w:p w:rsidR="00BF2F41" w:rsidRPr="000B12EC" w:rsidRDefault="00BF2F41" w:rsidP="00BF2F41">
      <w:pPr>
        <w:pStyle w:val="Standard"/>
        <w:jc w:val="both"/>
        <w:rPr>
          <w:rFonts w:ascii="Georgia" w:hAnsi="Georgia"/>
        </w:rPr>
      </w:pPr>
      <w:r>
        <w:rPr>
          <w:rFonts w:ascii="Georgia" w:hAnsi="Georgia"/>
        </w:rPr>
        <w:t>Na </w:t>
      </w:r>
      <w:r w:rsidRPr="000B12EC">
        <w:rPr>
          <w:rFonts w:ascii="Georgia" w:hAnsi="Georgia"/>
        </w:rPr>
        <w:t>podstawie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>art. 210 ust.1 przepisów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>wprowadzających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>ustawę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>Prawo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>oświatowe. Rada Gminy</w:t>
      </w:r>
      <w:r>
        <w:rPr>
          <w:rFonts w:ascii="Georgia" w:hAnsi="Georgia"/>
        </w:rPr>
        <w:t xml:space="preserve"> po </w:t>
      </w:r>
      <w:r w:rsidRPr="000B12EC">
        <w:rPr>
          <w:rFonts w:ascii="Georgia" w:hAnsi="Georgia"/>
        </w:rPr>
        <w:t>uzyskaniu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>pozytywnej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 xml:space="preserve">opinii Kuratora Oświaty </w:t>
      </w:r>
      <w:r>
        <w:rPr>
          <w:rFonts w:ascii="Georgia" w:hAnsi="Georgia"/>
        </w:rPr>
        <w:t>w </w:t>
      </w:r>
      <w:r w:rsidRPr="000B12EC">
        <w:rPr>
          <w:rFonts w:ascii="Georgia" w:hAnsi="Georgia"/>
        </w:rPr>
        <w:t>terminie</w:t>
      </w:r>
      <w:r>
        <w:rPr>
          <w:rFonts w:ascii="Georgia" w:hAnsi="Georgia"/>
        </w:rPr>
        <w:t xml:space="preserve"> do </w:t>
      </w:r>
      <w:r w:rsidRPr="000B12EC">
        <w:rPr>
          <w:rFonts w:ascii="Georgia" w:hAnsi="Georgia"/>
        </w:rPr>
        <w:t>dnia 31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>marca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>2017 roku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>podejmuje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 xml:space="preserve">uchwałę </w:t>
      </w:r>
      <w:r>
        <w:rPr>
          <w:rFonts w:ascii="Georgia" w:hAnsi="Georgia"/>
        </w:rPr>
        <w:t>w </w:t>
      </w:r>
      <w:r w:rsidRPr="000B12EC">
        <w:rPr>
          <w:rFonts w:ascii="Georgia" w:hAnsi="Georgia"/>
        </w:rPr>
        <w:t>sprawie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>dostosowania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>sieci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>szkół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>podstawowych</w:t>
      </w:r>
      <w:r>
        <w:rPr>
          <w:rFonts w:ascii="Georgia" w:hAnsi="Georgia"/>
        </w:rPr>
        <w:t xml:space="preserve"> i </w:t>
      </w:r>
      <w:r w:rsidRPr="000B12EC">
        <w:rPr>
          <w:rFonts w:ascii="Georgia" w:hAnsi="Georgia"/>
        </w:rPr>
        <w:t xml:space="preserve">gimnazjów </w:t>
      </w:r>
      <w:r>
        <w:rPr>
          <w:rFonts w:ascii="Georgia" w:hAnsi="Georgia"/>
        </w:rPr>
        <w:t>do </w:t>
      </w:r>
      <w:r w:rsidRPr="000B12EC">
        <w:rPr>
          <w:rFonts w:ascii="Georgia" w:hAnsi="Georgia"/>
        </w:rPr>
        <w:t>nowego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>ustroju szkolnego</w:t>
      </w:r>
      <w:r>
        <w:rPr>
          <w:rFonts w:ascii="Georgia" w:hAnsi="Georgia"/>
        </w:rPr>
        <w:t xml:space="preserve"> na </w:t>
      </w:r>
      <w:r w:rsidRPr="000B12EC">
        <w:rPr>
          <w:rFonts w:ascii="Georgia" w:hAnsi="Georgia"/>
        </w:rPr>
        <w:t>okres</w:t>
      </w:r>
      <w:r>
        <w:rPr>
          <w:rFonts w:ascii="Georgia" w:hAnsi="Georgia"/>
        </w:rPr>
        <w:t xml:space="preserve"> od </w:t>
      </w:r>
      <w:r w:rsidRPr="000B12EC">
        <w:rPr>
          <w:rFonts w:ascii="Georgia" w:hAnsi="Georgia"/>
        </w:rPr>
        <w:t>dnia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>1 września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 xml:space="preserve">2017 roku </w:t>
      </w:r>
      <w:r>
        <w:rPr>
          <w:rFonts w:ascii="Georgia" w:hAnsi="Georgia"/>
        </w:rPr>
        <w:t>do </w:t>
      </w:r>
      <w:r w:rsidRPr="000B12EC">
        <w:rPr>
          <w:rFonts w:ascii="Georgia" w:hAnsi="Georgia"/>
        </w:rPr>
        <w:t>dnia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>31 sierpnia</w:t>
      </w:r>
      <w:r>
        <w:rPr>
          <w:rFonts w:ascii="Georgia" w:hAnsi="Georgia"/>
        </w:rPr>
        <w:t xml:space="preserve"> </w:t>
      </w:r>
      <w:r w:rsidRPr="000B12EC">
        <w:rPr>
          <w:rFonts w:ascii="Georgia" w:hAnsi="Georgia"/>
        </w:rPr>
        <w:t>2019 roku.</w:t>
      </w:r>
    </w:p>
    <w:p w:rsidR="00826FEF" w:rsidRDefault="00826FEF" w:rsidP="00CB601C">
      <w:pPr>
        <w:jc w:val="both"/>
        <w:rPr>
          <w:rFonts w:ascii="Georgia" w:hAnsi="Georgia"/>
          <w:sz w:val="24"/>
          <w:szCs w:val="24"/>
        </w:rPr>
      </w:pPr>
    </w:p>
    <w:p w:rsidR="00826FEF" w:rsidRDefault="00826FEF" w:rsidP="00CB601C">
      <w:pPr>
        <w:jc w:val="both"/>
        <w:rPr>
          <w:rFonts w:ascii="Georgia" w:hAnsi="Georgia"/>
          <w:sz w:val="24"/>
          <w:szCs w:val="24"/>
        </w:rPr>
      </w:pPr>
    </w:p>
    <w:p w:rsidR="00826FEF" w:rsidRDefault="00826FEF" w:rsidP="00CB601C">
      <w:pPr>
        <w:jc w:val="both"/>
        <w:rPr>
          <w:rFonts w:ascii="Georgia" w:hAnsi="Georgia"/>
          <w:sz w:val="24"/>
          <w:szCs w:val="24"/>
        </w:rPr>
      </w:pPr>
    </w:p>
    <w:p w:rsidR="00826FEF" w:rsidRDefault="00826FEF" w:rsidP="00CB601C">
      <w:pPr>
        <w:jc w:val="both"/>
        <w:rPr>
          <w:rFonts w:ascii="Georgia" w:hAnsi="Georgia"/>
          <w:sz w:val="24"/>
          <w:szCs w:val="24"/>
        </w:rPr>
      </w:pPr>
    </w:p>
    <w:p w:rsidR="00826FEF" w:rsidRDefault="00826FEF" w:rsidP="00CB601C">
      <w:pPr>
        <w:jc w:val="both"/>
        <w:rPr>
          <w:rFonts w:ascii="Georgia" w:hAnsi="Georgia"/>
          <w:sz w:val="24"/>
          <w:szCs w:val="24"/>
        </w:rPr>
      </w:pPr>
    </w:p>
    <w:p w:rsidR="000B12EC" w:rsidRDefault="000B12EC" w:rsidP="000B12EC">
      <w:pPr>
        <w:pStyle w:val="Standard"/>
        <w:jc w:val="both"/>
        <w:rPr>
          <w:rFonts w:ascii="Arial" w:hAnsi="Arial"/>
        </w:rPr>
      </w:pPr>
    </w:p>
    <w:p w:rsidR="00826FEF" w:rsidRDefault="00826FEF" w:rsidP="00CB601C">
      <w:pPr>
        <w:jc w:val="both"/>
        <w:rPr>
          <w:rFonts w:ascii="Georgia" w:hAnsi="Georgia"/>
          <w:sz w:val="24"/>
          <w:szCs w:val="24"/>
        </w:rPr>
      </w:pPr>
    </w:p>
    <w:p w:rsidR="00826FEF" w:rsidRDefault="00826FEF" w:rsidP="00CB601C">
      <w:pPr>
        <w:jc w:val="both"/>
        <w:rPr>
          <w:rFonts w:ascii="Georgia" w:hAnsi="Georgia"/>
          <w:sz w:val="24"/>
          <w:szCs w:val="24"/>
        </w:rPr>
      </w:pPr>
    </w:p>
    <w:p w:rsidR="00826FEF" w:rsidRDefault="00826FEF" w:rsidP="00CB601C">
      <w:pPr>
        <w:jc w:val="both"/>
        <w:rPr>
          <w:rFonts w:ascii="Georgia" w:hAnsi="Georgia"/>
          <w:sz w:val="24"/>
          <w:szCs w:val="24"/>
        </w:rPr>
      </w:pPr>
    </w:p>
    <w:p w:rsidR="00826FEF" w:rsidRDefault="00826FEF" w:rsidP="00CB601C">
      <w:pPr>
        <w:jc w:val="both"/>
        <w:rPr>
          <w:rFonts w:ascii="Georgia" w:hAnsi="Georgia"/>
          <w:sz w:val="24"/>
          <w:szCs w:val="24"/>
        </w:rPr>
      </w:pPr>
    </w:p>
    <w:p w:rsidR="00826FEF" w:rsidRDefault="00826FEF" w:rsidP="00CB601C">
      <w:pPr>
        <w:jc w:val="both"/>
        <w:rPr>
          <w:rFonts w:ascii="Georgia" w:hAnsi="Georgia"/>
          <w:sz w:val="24"/>
          <w:szCs w:val="24"/>
        </w:rPr>
      </w:pPr>
    </w:p>
    <w:p w:rsidR="00826FEF" w:rsidRDefault="00826FEF" w:rsidP="00CB601C">
      <w:pPr>
        <w:jc w:val="both"/>
        <w:rPr>
          <w:rFonts w:ascii="Georgia" w:hAnsi="Georgia"/>
          <w:sz w:val="24"/>
          <w:szCs w:val="24"/>
        </w:rPr>
      </w:pPr>
    </w:p>
    <w:p w:rsidR="00826FEF" w:rsidRDefault="00826FEF" w:rsidP="00CB601C">
      <w:pPr>
        <w:jc w:val="both"/>
        <w:rPr>
          <w:rFonts w:ascii="Georgia" w:hAnsi="Georgia"/>
          <w:sz w:val="24"/>
          <w:szCs w:val="24"/>
        </w:rPr>
      </w:pPr>
    </w:p>
    <w:p w:rsidR="00826FEF" w:rsidRPr="00CB601C" w:rsidRDefault="00826FEF" w:rsidP="00CB601C">
      <w:pPr>
        <w:jc w:val="both"/>
        <w:rPr>
          <w:rFonts w:ascii="Georgia" w:hAnsi="Georgia"/>
          <w:sz w:val="24"/>
          <w:szCs w:val="24"/>
        </w:rPr>
      </w:pPr>
    </w:p>
    <w:p w:rsidR="00DA6FB8" w:rsidRPr="00F3199B" w:rsidRDefault="00DA6FB8" w:rsidP="00DA6FB8">
      <w:pPr>
        <w:pStyle w:val="Default"/>
        <w:jc w:val="both"/>
        <w:rPr>
          <w:rFonts w:ascii="Georgia" w:hAnsi="Georgia"/>
        </w:rPr>
      </w:pPr>
    </w:p>
    <w:p w:rsidR="00DA6FB8" w:rsidRPr="00F3199B" w:rsidRDefault="0037644C" w:rsidP="00DA6FB8">
      <w:pPr>
        <w:pStyle w:val="Default"/>
        <w:rPr>
          <w:rFonts w:ascii="Georgia" w:hAnsi="Georgia"/>
        </w:rPr>
      </w:pPr>
      <w:r>
        <w:rPr>
          <w:rFonts w:ascii="Georgia" w:hAnsi="Georgia"/>
        </w:rPr>
        <w:t xml:space="preserve"> </w:t>
      </w:r>
    </w:p>
    <w:p w:rsidR="00DA6FB8" w:rsidRPr="00F3199B" w:rsidRDefault="0037644C" w:rsidP="00DA6FB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 </w:t>
      </w:r>
    </w:p>
    <w:p w:rsidR="00C512AA" w:rsidRDefault="00C512AA"/>
    <w:sectPr w:rsidR="00C512AA" w:rsidSect="00507D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E16A8"/>
    <w:multiLevelType w:val="hybridMultilevel"/>
    <w:tmpl w:val="B72E0EE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68F1989"/>
    <w:multiLevelType w:val="hybridMultilevel"/>
    <w:tmpl w:val="CAA0FEE2"/>
    <w:lvl w:ilvl="0" w:tplc="04150011">
      <w:start w:val="1"/>
      <w:numFmt w:val="decimal"/>
      <w:lvlText w:val="%1)"/>
      <w:lvlJc w:val="left"/>
      <w:pPr>
        <w:ind w:left="75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  <w:rPr>
        <w:rFonts w:cs="Times New Roman"/>
      </w:rPr>
    </w:lvl>
  </w:abstractNum>
  <w:abstractNum w:abstractNumId="2">
    <w:nsid w:val="50B60A6C"/>
    <w:multiLevelType w:val="multilevel"/>
    <w:tmpl w:val="28021F3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DA6FB8"/>
    <w:rsid w:val="00006567"/>
    <w:rsid w:val="000B12EC"/>
    <w:rsid w:val="0037644C"/>
    <w:rsid w:val="00457EBF"/>
    <w:rsid w:val="00596BFE"/>
    <w:rsid w:val="007866AC"/>
    <w:rsid w:val="007F17C0"/>
    <w:rsid w:val="00826FEF"/>
    <w:rsid w:val="008C5E46"/>
    <w:rsid w:val="008D4C1C"/>
    <w:rsid w:val="0095138F"/>
    <w:rsid w:val="00B0420D"/>
    <w:rsid w:val="00BF2F41"/>
    <w:rsid w:val="00C3094E"/>
    <w:rsid w:val="00C343D6"/>
    <w:rsid w:val="00C512AA"/>
    <w:rsid w:val="00CB601C"/>
    <w:rsid w:val="00CE645D"/>
    <w:rsid w:val="00DA6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6FB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DA6FB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customStyle="1" w:styleId="Domylnie">
    <w:name w:val="Domyślnie"/>
    <w:rsid w:val="00826FEF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rsid w:val="00826FEF"/>
  </w:style>
  <w:style w:type="paragraph" w:styleId="Akapitzlist">
    <w:name w:val="List Paragraph"/>
    <w:basedOn w:val="Domylnie"/>
    <w:rsid w:val="00826FEF"/>
    <w:pPr>
      <w:ind w:left="720"/>
    </w:pPr>
  </w:style>
  <w:style w:type="paragraph" w:customStyle="1" w:styleId="Standard">
    <w:name w:val="Standard"/>
    <w:rsid w:val="000B12EC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grezlikowskak</dc:creator>
  <cp:lastModifiedBy>grezlikowskak</cp:lastModifiedBy>
  <cp:revision>4</cp:revision>
  <cp:lastPrinted>2017-03-14T08:04:00Z</cp:lastPrinted>
  <dcterms:created xsi:type="dcterms:W3CDTF">2017-03-15T07:54:00Z</dcterms:created>
  <dcterms:modified xsi:type="dcterms:W3CDTF">2017-03-15T10:29:00Z</dcterms:modified>
</cp:coreProperties>
</file>