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EAF" w:rsidRPr="00F70008" w:rsidRDefault="00B54EAF" w:rsidP="00B54EAF">
      <w:pPr>
        <w:spacing w:before="146" w:after="0"/>
        <w:jc w:val="right"/>
        <w:rPr>
          <w:rFonts w:asciiTheme="minorHAnsi" w:hAnsiTheme="minorHAnsi" w:cstheme="minorHAnsi"/>
          <w:color w:val="000000"/>
          <w:szCs w:val="24"/>
        </w:rPr>
      </w:pPr>
      <w:r w:rsidRPr="00F70008">
        <w:rPr>
          <w:rFonts w:asciiTheme="minorHAnsi" w:hAnsiTheme="minorHAnsi" w:cstheme="minorHAnsi"/>
          <w:color w:val="000000"/>
          <w:szCs w:val="24"/>
        </w:rPr>
        <w:t>P</w:t>
      </w:r>
      <w:r w:rsidR="00F70008" w:rsidRPr="00F70008">
        <w:rPr>
          <w:rFonts w:asciiTheme="minorHAnsi" w:hAnsiTheme="minorHAnsi" w:cstheme="minorHAnsi"/>
          <w:color w:val="000000"/>
          <w:szCs w:val="24"/>
        </w:rPr>
        <w:t>rojekt</w:t>
      </w:r>
    </w:p>
    <w:p w:rsidR="00C9620B" w:rsidRPr="00F70008" w:rsidRDefault="00B54EAF">
      <w:pPr>
        <w:spacing w:before="146" w:after="0"/>
        <w:jc w:val="center"/>
        <w:rPr>
          <w:rFonts w:asciiTheme="minorHAnsi" w:hAnsiTheme="minorHAnsi" w:cstheme="minorHAnsi"/>
          <w:b/>
          <w:color w:val="000000"/>
          <w:szCs w:val="24"/>
        </w:rPr>
      </w:pPr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UCHWAŁA NR </w:t>
      </w:r>
      <w:r w:rsidR="005850FF">
        <w:rPr>
          <w:rFonts w:asciiTheme="minorHAnsi" w:hAnsiTheme="minorHAnsi" w:cstheme="minorHAnsi"/>
          <w:b/>
          <w:color w:val="000000"/>
          <w:szCs w:val="24"/>
        </w:rPr>
        <w:t>XXXIX</w:t>
      </w:r>
      <w:r w:rsidR="003A36F7" w:rsidRPr="00F70008">
        <w:rPr>
          <w:rFonts w:asciiTheme="minorHAnsi" w:hAnsiTheme="minorHAnsi" w:cstheme="minorHAnsi"/>
          <w:b/>
          <w:color w:val="000000"/>
          <w:szCs w:val="24"/>
        </w:rPr>
        <w:t>/</w:t>
      </w:r>
      <w:r w:rsidR="00937BA4" w:rsidRPr="00F70008">
        <w:rPr>
          <w:rFonts w:asciiTheme="minorHAnsi" w:hAnsiTheme="minorHAnsi" w:cstheme="minorHAnsi"/>
          <w:b/>
          <w:color w:val="000000"/>
          <w:szCs w:val="24"/>
        </w:rPr>
        <w:t>…….</w:t>
      </w:r>
      <w:r w:rsidR="003A36F7" w:rsidRPr="00F70008">
        <w:rPr>
          <w:rFonts w:asciiTheme="minorHAnsi" w:hAnsiTheme="minorHAnsi" w:cstheme="minorHAnsi"/>
          <w:b/>
          <w:color w:val="000000"/>
          <w:szCs w:val="24"/>
        </w:rPr>
        <w:t>/</w:t>
      </w:r>
      <w:r w:rsidR="005850FF">
        <w:rPr>
          <w:rFonts w:asciiTheme="minorHAnsi" w:hAnsiTheme="minorHAnsi" w:cstheme="minorHAnsi"/>
          <w:b/>
          <w:color w:val="000000"/>
          <w:szCs w:val="24"/>
        </w:rPr>
        <w:t>17</w:t>
      </w:r>
    </w:p>
    <w:p w:rsidR="00C9620B" w:rsidRPr="00F70008" w:rsidRDefault="00B54EAF">
      <w:pPr>
        <w:spacing w:after="0"/>
        <w:jc w:val="center"/>
        <w:rPr>
          <w:rFonts w:asciiTheme="minorHAnsi" w:hAnsiTheme="minorHAnsi" w:cstheme="minorHAnsi"/>
          <w:szCs w:val="24"/>
        </w:rPr>
      </w:pPr>
      <w:r w:rsidRPr="00F70008">
        <w:rPr>
          <w:rFonts w:asciiTheme="minorHAnsi" w:hAnsiTheme="minorHAnsi" w:cstheme="minorHAnsi"/>
          <w:b/>
          <w:color w:val="000000"/>
          <w:szCs w:val="24"/>
        </w:rPr>
        <w:t>RADY GMINY w BIESIEKIERZ</w:t>
      </w:r>
    </w:p>
    <w:p w:rsidR="00C9620B" w:rsidRPr="00F70008" w:rsidRDefault="003A36F7">
      <w:pPr>
        <w:spacing w:before="80" w:after="0"/>
        <w:jc w:val="center"/>
        <w:rPr>
          <w:rFonts w:asciiTheme="minorHAnsi" w:hAnsiTheme="minorHAnsi" w:cstheme="minorHAnsi"/>
          <w:szCs w:val="24"/>
        </w:rPr>
      </w:pPr>
      <w:proofErr w:type="gramStart"/>
      <w:r w:rsidRPr="00F70008">
        <w:rPr>
          <w:rFonts w:asciiTheme="minorHAnsi" w:hAnsiTheme="minorHAnsi" w:cstheme="minorHAnsi"/>
          <w:color w:val="000000"/>
          <w:szCs w:val="24"/>
        </w:rPr>
        <w:t>z</w:t>
      </w:r>
      <w:proofErr w:type="gramEnd"/>
      <w:r w:rsidRPr="00F70008">
        <w:rPr>
          <w:rFonts w:asciiTheme="minorHAnsi" w:hAnsiTheme="minorHAnsi" w:cstheme="minorHAnsi"/>
          <w:color w:val="000000"/>
          <w:szCs w:val="24"/>
        </w:rPr>
        <w:t xml:space="preserve"> dnia 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……</w:t>
      </w:r>
      <w:r w:rsidR="00F70008">
        <w:rPr>
          <w:rFonts w:asciiTheme="minorHAnsi" w:hAnsiTheme="minorHAnsi" w:cstheme="minorHAnsi"/>
          <w:color w:val="000000"/>
          <w:szCs w:val="24"/>
        </w:rPr>
        <w:t xml:space="preserve"> </w:t>
      </w:r>
      <w:r w:rsidR="00B01485">
        <w:rPr>
          <w:rFonts w:asciiTheme="minorHAnsi" w:hAnsiTheme="minorHAnsi" w:cstheme="minorHAnsi"/>
          <w:color w:val="000000"/>
          <w:szCs w:val="24"/>
        </w:rPr>
        <w:t>listopada</w:t>
      </w:r>
      <w:r w:rsidR="00E07B90">
        <w:rPr>
          <w:rFonts w:asciiTheme="minorHAnsi" w:hAnsiTheme="minorHAnsi" w:cstheme="minorHAnsi"/>
          <w:color w:val="000000"/>
          <w:szCs w:val="24"/>
        </w:rPr>
        <w:t xml:space="preserve"> 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2017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r.</w:t>
      </w:r>
    </w:p>
    <w:p w:rsidR="00C9620B" w:rsidRDefault="003A36F7" w:rsidP="00995319">
      <w:pPr>
        <w:spacing w:before="80" w:after="0"/>
        <w:jc w:val="center"/>
        <w:rPr>
          <w:rFonts w:asciiTheme="minorHAnsi" w:hAnsiTheme="minorHAnsi" w:cstheme="minorHAnsi"/>
          <w:b/>
          <w:color w:val="000000"/>
          <w:szCs w:val="24"/>
        </w:rPr>
      </w:pPr>
      <w:proofErr w:type="gramStart"/>
      <w:r w:rsidRPr="00F70008">
        <w:rPr>
          <w:rFonts w:asciiTheme="minorHAnsi" w:hAnsiTheme="minorHAnsi" w:cstheme="minorHAnsi"/>
          <w:b/>
          <w:color w:val="000000"/>
          <w:szCs w:val="24"/>
        </w:rPr>
        <w:t>w</w:t>
      </w:r>
      <w:proofErr w:type="gramEnd"/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 sprawie nadania nazw</w:t>
      </w:r>
      <w:r w:rsidR="003A48F3">
        <w:rPr>
          <w:rFonts w:asciiTheme="minorHAnsi" w:hAnsiTheme="minorHAnsi" w:cstheme="minorHAnsi"/>
          <w:b/>
          <w:color w:val="000000"/>
          <w:szCs w:val="24"/>
        </w:rPr>
        <w:t>y</w:t>
      </w:r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 ulic</w:t>
      </w:r>
      <w:r w:rsidR="003A48F3">
        <w:rPr>
          <w:rFonts w:asciiTheme="minorHAnsi" w:hAnsiTheme="minorHAnsi" w:cstheme="minorHAnsi"/>
          <w:b/>
          <w:color w:val="000000"/>
          <w:szCs w:val="24"/>
        </w:rPr>
        <w:t>y</w:t>
      </w:r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F116E9">
        <w:rPr>
          <w:rFonts w:asciiTheme="minorHAnsi" w:hAnsiTheme="minorHAnsi" w:cstheme="minorHAnsi"/>
          <w:b/>
          <w:color w:val="000000"/>
          <w:szCs w:val="24"/>
        </w:rPr>
        <w:t xml:space="preserve">w miejscowości </w:t>
      </w:r>
      <w:r w:rsidR="004A43A3">
        <w:rPr>
          <w:rFonts w:asciiTheme="minorHAnsi" w:hAnsiTheme="minorHAnsi" w:cstheme="minorHAnsi"/>
          <w:b/>
          <w:color w:val="000000"/>
          <w:szCs w:val="24"/>
        </w:rPr>
        <w:t>Stare</w:t>
      </w:r>
      <w:r w:rsidR="00F116E9">
        <w:rPr>
          <w:rFonts w:asciiTheme="minorHAnsi" w:hAnsiTheme="minorHAnsi" w:cstheme="minorHAnsi"/>
          <w:b/>
          <w:color w:val="000000"/>
          <w:szCs w:val="24"/>
        </w:rPr>
        <w:t xml:space="preserve"> Bielice</w:t>
      </w:r>
    </w:p>
    <w:p w:rsidR="00995319" w:rsidRPr="00F70008" w:rsidRDefault="00995319" w:rsidP="00995319">
      <w:pPr>
        <w:spacing w:before="80" w:after="0"/>
        <w:jc w:val="center"/>
        <w:rPr>
          <w:rFonts w:asciiTheme="minorHAnsi" w:hAnsiTheme="minorHAnsi" w:cstheme="minorHAnsi"/>
          <w:szCs w:val="24"/>
        </w:rPr>
      </w:pPr>
    </w:p>
    <w:p w:rsidR="00C9620B" w:rsidRPr="00F70008" w:rsidRDefault="003A36F7" w:rsidP="00937BA4">
      <w:pPr>
        <w:spacing w:before="80" w:after="240"/>
        <w:jc w:val="both"/>
        <w:rPr>
          <w:rFonts w:asciiTheme="minorHAnsi" w:hAnsiTheme="minorHAnsi" w:cstheme="minorHAnsi"/>
          <w:szCs w:val="24"/>
        </w:rPr>
      </w:pPr>
      <w:r w:rsidRPr="00F70008">
        <w:rPr>
          <w:rFonts w:asciiTheme="minorHAnsi" w:hAnsiTheme="minorHAnsi" w:cstheme="minorHAnsi"/>
          <w:color w:val="000000"/>
          <w:szCs w:val="24"/>
        </w:rPr>
        <w:t xml:space="preserve">Na podstawie </w:t>
      </w:r>
      <w:r w:rsidRPr="00F70008">
        <w:rPr>
          <w:rFonts w:asciiTheme="minorHAnsi" w:hAnsiTheme="minorHAnsi" w:cstheme="minorHAnsi"/>
          <w:color w:val="1B1B1B"/>
          <w:szCs w:val="24"/>
        </w:rPr>
        <w:t xml:space="preserve">art. 18 ust. 2 </w:t>
      </w:r>
      <w:proofErr w:type="spellStart"/>
      <w:r w:rsidRPr="00F70008">
        <w:rPr>
          <w:rFonts w:asciiTheme="minorHAnsi" w:hAnsiTheme="minorHAnsi" w:cstheme="minorHAnsi"/>
          <w:color w:val="1B1B1B"/>
          <w:szCs w:val="24"/>
        </w:rPr>
        <w:t>pkt</w:t>
      </w:r>
      <w:proofErr w:type="spellEnd"/>
      <w:r w:rsidRPr="00F70008">
        <w:rPr>
          <w:rFonts w:asciiTheme="minorHAnsi" w:hAnsiTheme="minorHAnsi" w:cstheme="minorHAnsi"/>
          <w:color w:val="1B1B1B"/>
          <w:szCs w:val="24"/>
        </w:rPr>
        <w:t xml:space="preserve"> 13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ustawy z dnia 8 marca 1990 r. o samorządzie gminnym (Dz. U. </w:t>
      </w:r>
      <w:proofErr w:type="gramStart"/>
      <w:r w:rsidRPr="00F70008">
        <w:rPr>
          <w:rFonts w:asciiTheme="minorHAnsi" w:hAnsiTheme="minorHAnsi" w:cstheme="minorHAnsi"/>
          <w:color w:val="000000"/>
          <w:szCs w:val="24"/>
        </w:rPr>
        <w:t>z</w:t>
      </w:r>
      <w:proofErr w:type="gramEnd"/>
      <w:r w:rsidRPr="00F70008">
        <w:rPr>
          <w:rFonts w:asciiTheme="minorHAnsi" w:hAnsiTheme="minorHAnsi" w:cstheme="minorHAnsi"/>
          <w:color w:val="000000"/>
          <w:szCs w:val="24"/>
        </w:rPr>
        <w:t xml:space="preserve"> 201</w:t>
      </w:r>
      <w:r w:rsidR="00B01485">
        <w:rPr>
          <w:rFonts w:asciiTheme="minorHAnsi" w:hAnsiTheme="minorHAnsi" w:cstheme="minorHAnsi"/>
          <w:color w:val="000000"/>
          <w:szCs w:val="24"/>
        </w:rPr>
        <w:t>7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 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r. poz. </w:t>
      </w:r>
      <w:r w:rsidR="00B01485">
        <w:rPr>
          <w:rFonts w:asciiTheme="minorHAnsi" w:hAnsiTheme="minorHAnsi" w:cstheme="minorHAnsi"/>
          <w:color w:val="000000"/>
          <w:szCs w:val="24"/>
        </w:rPr>
        <w:t>1875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) i </w:t>
      </w:r>
      <w:r w:rsidRPr="00F70008">
        <w:rPr>
          <w:rFonts w:asciiTheme="minorHAnsi" w:hAnsiTheme="minorHAnsi" w:cstheme="minorHAnsi"/>
          <w:color w:val="1B1B1B"/>
          <w:szCs w:val="24"/>
        </w:rPr>
        <w:t xml:space="preserve">art. 8 </w:t>
      </w:r>
      <w:proofErr w:type="spellStart"/>
      <w:r w:rsidRPr="00F70008">
        <w:rPr>
          <w:rFonts w:asciiTheme="minorHAnsi" w:hAnsiTheme="minorHAnsi" w:cstheme="minorHAnsi"/>
          <w:color w:val="1B1B1B"/>
          <w:szCs w:val="24"/>
        </w:rPr>
        <w:t>pkt</w:t>
      </w:r>
      <w:proofErr w:type="spellEnd"/>
      <w:r w:rsidRPr="00F70008">
        <w:rPr>
          <w:rFonts w:asciiTheme="minorHAnsi" w:hAnsiTheme="minorHAnsi" w:cstheme="minorHAnsi"/>
          <w:color w:val="1B1B1B"/>
          <w:szCs w:val="24"/>
        </w:rPr>
        <w:t xml:space="preserve"> 1a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u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stawy z dnia 21 marca 1985 r. o 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drogach publicznych (Dz. U. </w:t>
      </w:r>
      <w:proofErr w:type="gramStart"/>
      <w:r w:rsidRPr="00F70008">
        <w:rPr>
          <w:rFonts w:asciiTheme="minorHAnsi" w:hAnsiTheme="minorHAnsi" w:cstheme="minorHAnsi"/>
          <w:color w:val="000000"/>
          <w:szCs w:val="24"/>
        </w:rPr>
        <w:t>z</w:t>
      </w:r>
      <w:proofErr w:type="gramEnd"/>
      <w:r w:rsidRPr="00F70008">
        <w:rPr>
          <w:rFonts w:asciiTheme="minorHAnsi" w:hAnsiTheme="minorHAnsi" w:cstheme="minorHAnsi"/>
          <w:color w:val="000000"/>
          <w:szCs w:val="24"/>
        </w:rPr>
        <w:t xml:space="preserve"> 201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6 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r. poz. 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1440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z</w:t>
      </w:r>
      <w:r w:rsidR="00E07B90">
        <w:rPr>
          <w:rFonts w:asciiTheme="minorHAnsi" w:hAnsiTheme="minorHAnsi" w:cstheme="minorHAnsi"/>
          <w:color w:val="000000"/>
          <w:szCs w:val="24"/>
        </w:rPr>
        <w:t>e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zm.) uchwala się, co następuje:</w:t>
      </w:r>
    </w:p>
    <w:p w:rsidR="00C9620B" w:rsidRPr="00F70008" w:rsidRDefault="003A36F7" w:rsidP="00937BA4">
      <w:pPr>
        <w:spacing w:before="26" w:after="240"/>
        <w:ind w:firstLine="426"/>
        <w:jc w:val="both"/>
        <w:rPr>
          <w:rFonts w:asciiTheme="minorHAnsi" w:hAnsiTheme="minorHAnsi" w:cstheme="minorHAnsi"/>
          <w:color w:val="000000"/>
          <w:szCs w:val="24"/>
        </w:rPr>
      </w:pPr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§  1. 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Drodze wewnętrznej, </w:t>
      </w:r>
      <w:r w:rsidR="008663A3">
        <w:rPr>
          <w:rFonts w:asciiTheme="minorHAnsi" w:hAnsiTheme="minorHAnsi" w:cstheme="minorHAnsi"/>
          <w:color w:val="000000"/>
          <w:szCs w:val="24"/>
        </w:rPr>
        <w:t>położonej w 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miejscowości </w:t>
      </w:r>
      <w:r w:rsidR="004A43A3">
        <w:rPr>
          <w:rFonts w:asciiTheme="minorHAnsi" w:hAnsiTheme="minorHAnsi" w:cstheme="minorHAnsi"/>
          <w:color w:val="000000"/>
          <w:szCs w:val="24"/>
        </w:rPr>
        <w:t>Stare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 xml:space="preserve"> Bielice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, gmina 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Biesiekierz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</w:t>
      </w:r>
      <w:r w:rsidR="00B01485" w:rsidRPr="00EE3B4C">
        <w:rPr>
          <w:rFonts w:asciiTheme="minorHAnsi" w:hAnsiTheme="minorHAnsi" w:cstheme="minorHAnsi"/>
          <w:color w:val="000000"/>
          <w:szCs w:val="24"/>
        </w:rPr>
        <w:t>stanowiącej dział</w:t>
      </w:r>
      <w:r w:rsidR="00B01485">
        <w:rPr>
          <w:rFonts w:asciiTheme="minorHAnsi" w:hAnsiTheme="minorHAnsi" w:cstheme="minorHAnsi"/>
          <w:color w:val="000000"/>
          <w:szCs w:val="24"/>
        </w:rPr>
        <w:t>ki</w:t>
      </w:r>
      <w:r w:rsidR="00B01485" w:rsidRPr="00EE3B4C">
        <w:rPr>
          <w:rFonts w:asciiTheme="minorHAnsi" w:hAnsiTheme="minorHAnsi" w:cstheme="minorHAnsi"/>
          <w:color w:val="000000"/>
          <w:szCs w:val="24"/>
        </w:rPr>
        <w:t xml:space="preserve"> nr </w:t>
      </w:r>
      <w:r w:rsidR="00B01485">
        <w:rPr>
          <w:rFonts w:asciiTheme="minorHAnsi" w:hAnsiTheme="minorHAnsi" w:cstheme="minorHAnsi"/>
          <w:color w:val="000000"/>
          <w:szCs w:val="24"/>
        </w:rPr>
        <w:t xml:space="preserve">18/28, 18/29, 18/49, 18/50, </w:t>
      </w:r>
      <w:r w:rsidR="00B01485" w:rsidRPr="00EE3B4C">
        <w:rPr>
          <w:rFonts w:asciiTheme="minorHAnsi" w:hAnsiTheme="minorHAnsi" w:cstheme="minorHAnsi"/>
          <w:color w:val="000000"/>
          <w:szCs w:val="24"/>
        </w:rPr>
        <w:t xml:space="preserve">nadaje się nazwę ulicy </w:t>
      </w:r>
      <w:r w:rsidRPr="00F70008">
        <w:rPr>
          <w:rFonts w:asciiTheme="minorHAnsi" w:hAnsiTheme="minorHAnsi" w:cstheme="minorHAnsi"/>
          <w:b/>
          <w:color w:val="000000"/>
          <w:szCs w:val="24"/>
        </w:rPr>
        <w:t>"</w:t>
      </w:r>
      <w:r w:rsidR="00B01485">
        <w:rPr>
          <w:rFonts w:asciiTheme="minorHAnsi" w:hAnsiTheme="minorHAnsi" w:cstheme="minorHAnsi"/>
          <w:b/>
          <w:color w:val="000000"/>
          <w:szCs w:val="24"/>
        </w:rPr>
        <w:t>Modrzewiowa</w:t>
      </w:r>
      <w:r w:rsidRPr="00F70008">
        <w:rPr>
          <w:rFonts w:asciiTheme="minorHAnsi" w:hAnsiTheme="minorHAnsi" w:cstheme="minorHAnsi"/>
          <w:b/>
          <w:color w:val="000000"/>
          <w:szCs w:val="24"/>
        </w:rPr>
        <w:t>"</w:t>
      </w:r>
      <w:r w:rsidRPr="00F70008">
        <w:rPr>
          <w:rFonts w:asciiTheme="minorHAnsi" w:hAnsiTheme="minorHAnsi" w:cstheme="minorHAnsi"/>
          <w:color w:val="000000"/>
          <w:szCs w:val="24"/>
        </w:rPr>
        <w:t>.</w:t>
      </w:r>
    </w:p>
    <w:p w:rsidR="00C9620B" w:rsidRPr="00F70008" w:rsidRDefault="003A36F7" w:rsidP="00B54EAF">
      <w:pPr>
        <w:spacing w:before="26" w:after="240"/>
        <w:ind w:firstLine="426"/>
        <w:jc w:val="both"/>
        <w:rPr>
          <w:rFonts w:asciiTheme="minorHAnsi" w:hAnsiTheme="minorHAnsi" w:cstheme="minorHAnsi"/>
          <w:szCs w:val="24"/>
        </w:rPr>
      </w:pPr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§  2. </w:t>
      </w:r>
      <w:r w:rsidRPr="00F70008">
        <w:rPr>
          <w:rFonts w:asciiTheme="minorHAnsi" w:hAnsiTheme="minorHAnsi" w:cstheme="minorHAnsi"/>
          <w:color w:val="000000"/>
          <w:szCs w:val="24"/>
        </w:rPr>
        <w:t>Szczeg</w:t>
      </w:r>
      <w:r w:rsidR="00B54EAF" w:rsidRPr="00F70008">
        <w:rPr>
          <w:rFonts w:asciiTheme="minorHAnsi" w:hAnsiTheme="minorHAnsi" w:cstheme="minorHAnsi"/>
          <w:color w:val="000000"/>
          <w:szCs w:val="24"/>
        </w:rPr>
        <w:t>ółowe położenie i przebieg ulic</w:t>
      </w:r>
      <w:r w:rsidR="004A43A3">
        <w:rPr>
          <w:rFonts w:asciiTheme="minorHAnsi" w:hAnsiTheme="minorHAnsi" w:cstheme="minorHAnsi"/>
          <w:color w:val="000000"/>
          <w:szCs w:val="24"/>
        </w:rPr>
        <w:t>y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określon</w:t>
      </w:r>
      <w:r w:rsidR="004A43A3">
        <w:rPr>
          <w:rFonts w:asciiTheme="minorHAnsi" w:hAnsiTheme="minorHAnsi" w:cstheme="minorHAnsi"/>
          <w:color w:val="000000"/>
          <w:szCs w:val="24"/>
        </w:rPr>
        <w:t>ej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w § 1 przedstawia mapa stanowiąca załącznik do uchwały.</w:t>
      </w:r>
    </w:p>
    <w:p w:rsidR="00C9620B" w:rsidRPr="00F70008" w:rsidRDefault="003A36F7" w:rsidP="00B54EAF">
      <w:pPr>
        <w:spacing w:before="26" w:after="240"/>
        <w:ind w:firstLine="426"/>
        <w:jc w:val="both"/>
        <w:rPr>
          <w:rFonts w:asciiTheme="minorHAnsi" w:hAnsiTheme="minorHAnsi" w:cstheme="minorHAnsi"/>
          <w:szCs w:val="24"/>
        </w:rPr>
      </w:pPr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§  3. 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Uchwała podlega ogłoszeniu na tablicy ogłoszeń Urzędu Gminy 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Biesiekierz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, stronie internetowej w Biuletynie Informacji Publicznej Gminy 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Biesiekierz</w:t>
      </w:r>
      <w:r w:rsidRPr="00F70008">
        <w:rPr>
          <w:rFonts w:asciiTheme="minorHAnsi" w:hAnsiTheme="minorHAnsi" w:cstheme="minorHAnsi"/>
          <w:color w:val="000000"/>
          <w:szCs w:val="24"/>
        </w:rPr>
        <w:t>.</w:t>
      </w:r>
    </w:p>
    <w:p w:rsidR="00C9620B" w:rsidRPr="00F70008" w:rsidRDefault="003A36F7" w:rsidP="00B54EAF">
      <w:pPr>
        <w:spacing w:before="26" w:after="240"/>
        <w:ind w:firstLine="426"/>
        <w:jc w:val="both"/>
        <w:rPr>
          <w:rFonts w:asciiTheme="minorHAnsi" w:hAnsiTheme="minorHAnsi" w:cstheme="minorHAnsi"/>
          <w:szCs w:val="24"/>
        </w:rPr>
      </w:pPr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§  4. </w:t>
      </w:r>
      <w:r w:rsidRPr="00F70008">
        <w:rPr>
          <w:rFonts w:asciiTheme="minorHAnsi" w:hAnsiTheme="minorHAnsi" w:cstheme="minorHAnsi"/>
          <w:color w:val="000000"/>
          <w:szCs w:val="24"/>
        </w:rPr>
        <w:t>Uchwała wchodzi w życie po upływie 14 dni od dnia ogłoszenia w Dz</w:t>
      </w:r>
      <w:r w:rsidR="00B54EAF" w:rsidRPr="00F70008">
        <w:rPr>
          <w:rFonts w:asciiTheme="minorHAnsi" w:hAnsiTheme="minorHAnsi" w:cstheme="minorHAnsi"/>
          <w:color w:val="000000"/>
          <w:szCs w:val="24"/>
        </w:rPr>
        <w:t xml:space="preserve">ienniku </w:t>
      </w:r>
      <w:r w:rsidRPr="00F70008">
        <w:rPr>
          <w:rFonts w:asciiTheme="minorHAnsi" w:hAnsiTheme="minorHAnsi" w:cstheme="minorHAnsi"/>
          <w:color w:val="000000"/>
          <w:szCs w:val="24"/>
        </w:rPr>
        <w:t>Urz</w:t>
      </w:r>
      <w:r w:rsidR="00B54EAF" w:rsidRPr="00F70008">
        <w:rPr>
          <w:rFonts w:asciiTheme="minorHAnsi" w:hAnsiTheme="minorHAnsi" w:cstheme="minorHAnsi"/>
          <w:color w:val="000000"/>
          <w:szCs w:val="24"/>
        </w:rPr>
        <w:t>ędowym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Woj</w:t>
      </w:r>
      <w:r w:rsidR="00B54EAF" w:rsidRPr="00F70008">
        <w:rPr>
          <w:rFonts w:asciiTheme="minorHAnsi" w:hAnsiTheme="minorHAnsi" w:cstheme="minorHAnsi"/>
          <w:color w:val="000000"/>
          <w:szCs w:val="24"/>
        </w:rPr>
        <w:t>ewództwa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Zachodniopomorskiego.</w:t>
      </w:r>
    </w:p>
    <w:p w:rsidR="00C9620B" w:rsidRPr="00F70008" w:rsidRDefault="00C9620B">
      <w:pPr>
        <w:spacing w:after="0"/>
        <w:rPr>
          <w:rFonts w:asciiTheme="minorHAnsi" w:hAnsiTheme="minorHAnsi" w:cstheme="minorHAnsi"/>
          <w:szCs w:val="24"/>
        </w:rPr>
      </w:pPr>
    </w:p>
    <w:p w:rsidR="00937BA4" w:rsidRPr="00F70008" w:rsidRDefault="00937BA4">
      <w:pPr>
        <w:spacing w:after="0"/>
        <w:rPr>
          <w:rFonts w:asciiTheme="minorHAnsi" w:hAnsiTheme="minorHAnsi" w:cstheme="minorHAnsi"/>
          <w:szCs w:val="24"/>
        </w:rPr>
      </w:pPr>
    </w:p>
    <w:p w:rsidR="00937BA4" w:rsidRPr="00F70008" w:rsidRDefault="00937BA4">
      <w:pPr>
        <w:spacing w:after="0"/>
        <w:rPr>
          <w:rFonts w:asciiTheme="minorHAnsi" w:hAnsiTheme="minorHAnsi" w:cstheme="minorHAnsi"/>
          <w:szCs w:val="24"/>
        </w:rPr>
      </w:pPr>
    </w:p>
    <w:p w:rsidR="00A4489A" w:rsidRDefault="00A4489A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850FF" w:rsidRDefault="005850FF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850FF" w:rsidRDefault="005850FF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850FF" w:rsidRDefault="005850FF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850FF" w:rsidRDefault="005850FF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850FF" w:rsidRDefault="005850FF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850FF" w:rsidRDefault="005850FF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850FF" w:rsidRDefault="005850FF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850FF" w:rsidRDefault="005850FF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850FF" w:rsidRDefault="005850FF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850FF" w:rsidRDefault="005850FF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850FF" w:rsidRDefault="005850FF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850FF" w:rsidRDefault="005850FF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850FF" w:rsidRDefault="005850FF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850FF" w:rsidRDefault="005850FF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850FF" w:rsidRDefault="005850FF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850FF" w:rsidRDefault="005850FF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850FF" w:rsidRDefault="005850FF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A4489A" w:rsidRDefault="00A4489A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4A43A3" w:rsidRDefault="00A4489A" w:rsidP="004A43A3">
      <w:pPr>
        <w:spacing w:after="0"/>
        <w:jc w:val="center"/>
        <w:rPr>
          <w:rFonts w:asciiTheme="minorHAnsi" w:hAnsiTheme="minorHAnsi" w:cstheme="minorHAnsi"/>
          <w:szCs w:val="24"/>
        </w:rPr>
      </w:pPr>
      <w:r w:rsidRPr="00457244">
        <w:rPr>
          <w:rFonts w:asciiTheme="minorHAnsi" w:hAnsiTheme="minorHAnsi" w:cstheme="minorHAnsi"/>
          <w:szCs w:val="24"/>
        </w:rPr>
        <w:t xml:space="preserve">Uzasadnienie do </w:t>
      </w:r>
      <w:r w:rsidR="00780C35" w:rsidRPr="00457244">
        <w:rPr>
          <w:rFonts w:asciiTheme="minorHAnsi" w:hAnsiTheme="minorHAnsi" w:cstheme="minorHAnsi"/>
          <w:szCs w:val="24"/>
        </w:rPr>
        <w:t xml:space="preserve">UCHWAŁY NR </w:t>
      </w:r>
      <w:r w:rsidR="005850FF">
        <w:rPr>
          <w:rFonts w:asciiTheme="minorHAnsi" w:hAnsiTheme="minorHAnsi" w:cstheme="minorHAnsi"/>
          <w:szCs w:val="24"/>
        </w:rPr>
        <w:t>XXXIX</w:t>
      </w:r>
      <w:r w:rsidR="004A43A3" w:rsidRPr="00457244">
        <w:rPr>
          <w:rFonts w:asciiTheme="minorHAnsi" w:hAnsiTheme="minorHAnsi" w:cstheme="minorHAnsi"/>
          <w:szCs w:val="24"/>
        </w:rPr>
        <w:t>/</w:t>
      </w:r>
      <w:r w:rsidR="00780C35">
        <w:rPr>
          <w:rFonts w:asciiTheme="minorHAnsi" w:hAnsiTheme="minorHAnsi" w:cstheme="minorHAnsi"/>
          <w:szCs w:val="24"/>
        </w:rPr>
        <w:t>..</w:t>
      </w:r>
      <w:r w:rsidR="004A43A3" w:rsidRPr="00457244">
        <w:rPr>
          <w:rFonts w:asciiTheme="minorHAnsi" w:hAnsiTheme="minorHAnsi" w:cstheme="minorHAnsi"/>
          <w:szCs w:val="24"/>
        </w:rPr>
        <w:t>…/</w:t>
      </w:r>
      <w:r w:rsidR="005850FF">
        <w:rPr>
          <w:rFonts w:asciiTheme="minorHAnsi" w:hAnsiTheme="minorHAnsi" w:cstheme="minorHAnsi"/>
          <w:szCs w:val="24"/>
        </w:rPr>
        <w:t xml:space="preserve">17 </w:t>
      </w:r>
      <w:r w:rsidR="00F16812" w:rsidRPr="00457244">
        <w:rPr>
          <w:rFonts w:asciiTheme="minorHAnsi" w:hAnsiTheme="minorHAnsi" w:cstheme="minorHAnsi"/>
          <w:szCs w:val="24"/>
        </w:rPr>
        <w:t>RADY GMINY W BIESIEKIERZU</w:t>
      </w:r>
    </w:p>
    <w:p w:rsidR="00A4489A" w:rsidRPr="00457244" w:rsidRDefault="00A4489A" w:rsidP="004A43A3">
      <w:pPr>
        <w:spacing w:after="0"/>
        <w:jc w:val="center"/>
        <w:rPr>
          <w:rFonts w:asciiTheme="minorHAnsi" w:hAnsiTheme="minorHAnsi" w:cstheme="minorHAnsi"/>
          <w:szCs w:val="24"/>
        </w:rPr>
      </w:pPr>
      <w:r w:rsidRPr="00457244">
        <w:rPr>
          <w:rFonts w:asciiTheme="minorHAnsi" w:hAnsiTheme="minorHAnsi" w:cstheme="minorHAnsi"/>
          <w:szCs w:val="24"/>
        </w:rPr>
        <w:t xml:space="preserve">z </w:t>
      </w:r>
      <w:proofErr w:type="gramStart"/>
      <w:r w:rsidRPr="00457244">
        <w:rPr>
          <w:rFonts w:asciiTheme="minorHAnsi" w:hAnsiTheme="minorHAnsi" w:cstheme="minorHAnsi"/>
          <w:szCs w:val="24"/>
        </w:rPr>
        <w:t xml:space="preserve">dnia </w:t>
      </w:r>
      <w:r w:rsidR="00780C35">
        <w:rPr>
          <w:rFonts w:asciiTheme="minorHAnsi" w:hAnsiTheme="minorHAnsi" w:cstheme="minorHAnsi"/>
          <w:szCs w:val="24"/>
        </w:rPr>
        <w:t>..</w:t>
      </w:r>
      <w:r w:rsidRPr="00457244">
        <w:rPr>
          <w:rFonts w:asciiTheme="minorHAnsi" w:hAnsiTheme="minorHAnsi" w:cstheme="minorHAnsi"/>
          <w:szCs w:val="24"/>
        </w:rPr>
        <w:t xml:space="preserve">… </w:t>
      </w:r>
      <w:r w:rsidR="00B01485">
        <w:rPr>
          <w:rFonts w:asciiTheme="minorHAnsi" w:hAnsiTheme="minorHAnsi" w:cstheme="minorHAnsi"/>
          <w:szCs w:val="24"/>
        </w:rPr>
        <w:t>listopada</w:t>
      </w:r>
      <w:proofErr w:type="gramEnd"/>
      <w:r w:rsidRPr="00457244">
        <w:rPr>
          <w:rFonts w:asciiTheme="minorHAnsi" w:hAnsiTheme="minorHAnsi" w:cstheme="minorHAnsi"/>
          <w:szCs w:val="24"/>
        </w:rPr>
        <w:t xml:space="preserve"> 2017 r.</w:t>
      </w:r>
    </w:p>
    <w:p w:rsidR="00A4489A" w:rsidRPr="00BA60C7" w:rsidRDefault="00A4489A" w:rsidP="00BA60C7">
      <w:pPr>
        <w:spacing w:before="80" w:after="0"/>
        <w:jc w:val="center"/>
        <w:rPr>
          <w:rFonts w:asciiTheme="minorHAnsi" w:hAnsiTheme="minorHAnsi" w:cstheme="minorHAnsi"/>
          <w:color w:val="000000"/>
          <w:szCs w:val="24"/>
        </w:rPr>
      </w:pPr>
      <w:proofErr w:type="gramStart"/>
      <w:r w:rsidRPr="00BA60C7">
        <w:rPr>
          <w:rFonts w:asciiTheme="minorHAnsi" w:hAnsiTheme="minorHAnsi" w:cstheme="minorHAnsi"/>
          <w:szCs w:val="24"/>
        </w:rPr>
        <w:t>w</w:t>
      </w:r>
      <w:proofErr w:type="gramEnd"/>
      <w:r w:rsidRPr="00BA60C7">
        <w:rPr>
          <w:rFonts w:asciiTheme="minorHAnsi" w:hAnsiTheme="minorHAnsi" w:cstheme="minorHAnsi"/>
          <w:color w:val="000000"/>
          <w:szCs w:val="24"/>
        </w:rPr>
        <w:t xml:space="preserve"> sprawie nadania nazw</w:t>
      </w:r>
      <w:r w:rsidR="003A48F3">
        <w:rPr>
          <w:rFonts w:asciiTheme="minorHAnsi" w:hAnsiTheme="minorHAnsi" w:cstheme="minorHAnsi"/>
          <w:color w:val="000000"/>
          <w:szCs w:val="24"/>
        </w:rPr>
        <w:t>y</w:t>
      </w:r>
      <w:r w:rsidRPr="00BA60C7">
        <w:rPr>
          <w:rFonts w:asciiTheme="minorHAnsi" w:hAnsiTheme="minorHAnsi" w:cstheme="minorHAnsi"/>
          <w:color w:val="000000"/>
          <w:szCs w:val="24"/>
        </w:rPr>
        <w:t xml:space="preserve"> ulic</w:t>
      </w:r>
      <w:r w:rsidR="003A48F3">
        <w:rPr>
          <w:rFonts w:asciiTheme="minorHAnsi" w:hAnsiTheme="minorHAnsi" w:cstheme="minorHAnsi"/>
          <w:color w:val="000000"/>
          <w:szCs w:val="24"/>
        </w:rPr>
        <w:t>y</w:t>
      </w:r>
      <w:r w:rsidRPr="00BA60C7">
        <w:rPr>
          <w:rFonts w:asciiTheme="minorHAnsi" w:hAnsiTheme="minorHAnsi" w:cstheme="minorHAnsi"/>
          <w:color w:val="000000"/>
          <w:szCs w:val="24"/>
        </w:rPr>
        <w:t xml:space="preserve"> </w:t>
      </w:r>
      <w:r w:rsidR="004A43A3" w:rsidRPr="00BA60C7">
        <w:rPr>
          <w:rFonts w:asciiTheme="minorHAnsi" w:hAnsiTheme="minorHAnsi" w:cstheme="minorHAnsi"/>
          <w:color w:val="000000"/>
          <w:szCs w:val="24"/>
        </w:rPr>
        <w:t>w miejscowości Stare Bielice</w:t>
      </w:r>
    </w:p>
    <w:p w:rsidR="00BA60C7" w:rsidRPr="00457244" w:rsidRDefault="00BA60C7" w:rsidP="00BA60C7">
      <w:pPr>
        <w:spacing w:before="80" w:after="0"/>
        <w:jc w:val="center"/>
        <w:rPr>
          <w:rFonts w:asciiTheme="minorHAnsi" w:hAnsiTheme="minorHAnsi" w:cstheme="minorHAnsi"/>
          <w:b/>
          <w:color w:val="000000"/>
          <w:szCs w:val="24"/>
        </w:rPr>
      </w:pPr>
    </w:p>
    <w:p w:rsidR="00457244" w:rsidRPr="00457244" w:rsidRDefault="00A4489A" w:rsidP="00457244">
      <w:pPr>
        <w:spacing w:after="0"/>
        <w:jc w:val="both"/>
        <w:rPr>
          <w:rFonts w:asciiTheme="minorHAnsi" w:hAnsiTheme="minorHAnsi" w:cstheme="minorHAnsi"/>
          <w:color w:val="000000"/>
          <w:szCs w:val="24"/>
        </w:rPr>
      </w:pPr>
      <w:r w:rsidRPr="00457244">
        <w:rPr>
          <w:rFonts w:asciiTheme="minorHAnsi" w:hAnsiTheme="minorHAnsi" w:cstheme="minorHAnsi"/>
          <w:color w:val="000000"/>
          <w:szCs w:val="24"/>
        </w:rPr>
        <w:t>Nazw</w:t>
      </w:r>
      <w:r w:rsidR="004A43A3">
        <w:rPr>
          <w:rFonts w:asciiTheme="minorHAnsi" w:hAnsiTheme="minorHAnsi" w:cstheme="minorHAnsi"/>
          <w:color w:val="000000"/>
          <w:szCs w:val="24"/>
        </w:rPr>
        <w:t>ę</w:t>
      </w:r>
      <w:r w:rsidRPr="00457244">
        <w:rPr>
          <w:rFonts w:asciiTheme="minorHAnsi" w:hAnsiTheme="minorHAnsi" w:cstheme="minorHAnsi"/>
          <w:color w:val="000000"/>
          <w:szCs w:val="24"/>
        </w:rPr>
        <w:t xml:space="preserve"> dr</w:t>
      </w:r>
      <w:r w:rsidR="004A43A3">
        <w:rPr>
          <w:rFonts w:asciiTheme="minorHAnsi" w:hAnsiTheme="minorHAnsi" w:cstheme="minorHAnsi"/>
          <w:color w:val="000000"/>
          <w:szCs w:val="24"/>
        </w:rPr>
        <w:t>o</w:t>
      </w:r>
      <w:r w:rsidRPr="00457244">
        <w:rPr>
          <w:rFonts w:asciiTheme="minorHAnsi" w:hAnsiTheme="minorHAnsi" w:cstheme="minorHAnsi"/>
          <w:color w:val="000000"/>
          <w:szCs w:val="24"/>
        </w:rPr>
        <w:t>g</w:t>
      </w:r>
      <w:r w:rsidR="004A43A3">
        <w:rPr>
          <w:rFonts w:asciiTheme="minorHAnsi" w:hAnsiTheme="minorHAnsi" w:cstheme="minorHAnsi"/>
          <w:color w:val="000000"/>
          <w:szCs w:val="24"/>
        </w:rPr>
        <w:t>i</w:t>
      </w:r>
      <w:r w:rsidRPr="00457244">
        <w:rPr>
          <w:rFonts w:asciiTheme="minorHAnsi" w:hAnsiTheme="minorHAnsi" w:cstheme="minorHAnsi"/>
          <w:color w:val="000000"/>
          <w:szCs w:val="24"/>
        </w:rPr>
        <w:t xml:space="preserve"> wewnętrzn</w:t>
      </w:r>
      <w:r w:rsidR="004A43A3">
        <w:rPr>
          <w:rFonts w:asciiTheme="minorHAnsi" w:hAnsiTheme="minorHAnsi" w:cstheme="minorHAnsi"/>
          <w:color w:val="000000"/>
          <w:szCs w:val="24"/>
        </w:rPr>
        <w:t>ej</w:t>
      </w:r>
      <w:r w:rsidRPr="00457244">
        <w:rPr>
          <w:rFonts w:asciiTheme="minorHAnsi" w:hAnsiTheme="minorHAnsi" w:cstheme="minorHAnsi"/>
          <w:color w:val="000000"/>
          <w:szCs w:val="24"/>
        </w:rPr>
        <w:t xml:space="preserve"> w § 1 </w:t>
      </w:r>
      <w:r w:rsidR="000560F5" w:rsidRPr="00457244">
        <w:rPr>
          <w:rFonts w:asciiTheme="minorHAnsi" w:hAnsiTheme="minorHAnsi" w:cstheme="minorHAnsi"/>
          <w:color w:val="000000"/>
          <w:szCs w:val="24"/>
        </w:rPr>
        <w:t xml:space="preserve">nadano </w:t>
      </w:r>
      <w:r w:rsidR="004A43A3">
        <w:rPr>
          <w:rFonts w:asciiTheme="minorHAnsi" w:hAnsiTheme="minorHAnsi" w:cstheme="minorHAnsi"/>
          <w:color w:val="000000"/>
          <w:szCs w:val="24"/>
        </w:rPr>
        <w:t>z</w:t>
      </w:r>
      <w:r w:rsidR="00E94A26">
        <w:rPr>
          <w:rFonts w:asciiTheme="minorHAnsi" w:hAnsiTheme="minorHAnsi" w:cstheme="minorHAnsi"/>
          <w:color w:val="000000"/>
          <w:szCs w:val="24"/>
        </w:rPr>
        <w:t>a</w:t>
      </w:r>
      <w:r w:rsidR="004A43A3">
        <w:rPr>
          <w:rFonts w:asciiTheme="minorHAnsi" w:hAnsiTheme="minorHAnsi" w:cstheme="minorHAnsi"/>
          <w:color w:val="000000"/>
          <w:szCs w:val="24"/>
        </w:rPr>
        <w:t xml:space="preserve"> zgodą </w:t>
      </w:r>
      <w:r w:rsidR="00995319">
        <w:rPr>
          <w:rFonts w:asciiTheme="minorHAnsi" w:hAnsiTheme="minorHAnsi" w:cstheme="minorHAnsi"/>
          <w:color w:val="000000"/>
          <w:szCs w:val="24"/>
        </w:rPr>
        <w:t>właściciel</w:t>
      </w:r>
      <w:r w:rsidR="00E94A26">
        <w:rPr>
          <w:rFonts w:asciiTheme="minorHAnsi" w:hAnsiTheme="minorHAnsi" w:cstheme="minorHAnsi"/>
          <w:color w:val="000000"/>
          <w:szCs w:val="24"/>
        </w:rPr>
        <w:t>i</w:t>
      </w:r>
      <w:r w:rsidR="00995319">
        <w:rPr>
          <w:rFonts w:asciiTheme="minorHAnsi" w:hAnsiTheme="minorHAnsi" w:cstheme="minorHAnsi"/>
          <w:color w:val="000000"/>
          <w:szCs w:val="24"/>
        </w:rPr>
        <w:t xml:space="preserve"> drogi wewnętrznej</w:t>
      </w:r>
      <w:r w:rsidR="000560F5" w:rsidRPr="00457244">
        <w:rPr>
          <w:rFonts w:asciiTheme="minorHAnsi" w:hAnsiTheme="minorHAnsi" w:cstheme="minorHAnsi"/>
          <w:color w:val="000000"/>
          <w:szCs w:val="24"/>
        </w:rPr>
        <w:t xml:space="preserve">. </w:t>
      </w:r>
    </w:p>
    <w:p w:rsidR="00A4489A" w:rsidRPr="00457244" w:rsidRDefault="00D528C4" w:rsidP="00457244">
      <w:pPr>
        <w:spacing w:after="0"/>
        <w:jc w:val="both"/>
        <w:rPr>
          <w:rFonts w:asciiTheme="minorHAnsi" w:hAnsiTheme="minorHAnsi" w:cstheme="minorHAnsi"/>
          <w:szCs w:val="24"/>
        </w:rPr>
      </w:pPr>
      <w:r w:rsidRPr="009B5675">
        <w:rPr>
          <w:rFonts w:asciiTheme="minorHAnsi" w:hAnsiTheme="minorHAnsi" w:cstheme="minorHAnsi"/>
          <w:color w:val="222222"/>
        </w:rPr>
        <w:t>W związku z dużym ruchem inwestycyjnym na terenie miejscowości, powstawaniem nowych zabudowań, uzasadnione jest podjęcie uchwały w sprawie nadania nazw ulic w celu uporządkowania numeracji i ułatwienia lokalizacji w terenie poszczególnych posesji.</w:t>
      </w:r>
    </w:p>
    <w:sectPr w:rsidR="00A4489A" w:rsidRPr="00457244" w:rsidSect="00F70008">
      <w:pgSz w:w="11907" w:h="16839" w:code="9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C9620B"/>
    <w:rsid w:val="00055EFA"/>
    <w:rsid w:val="000560F5"/>
    <w:rsid w:val="00064C14"/>
    <w:rsid w:val="000D1317"/>
    <w:rsid w:val="00223731"/>
    <w:rsid w:val="00223DF1"/>
    <w:rsid w:val="0026160D"/>
    <w:rsid w:val="002952CA"/>
    <w:rsid w:val="002E35F5"/>
    <w:rsid w:val="003811AD"/>
    <w:rsid w:val="003A36F7"/>
    <w:rsid w:val="003A48F3"/>
    <w:rsid w:val="003E3B2D"/>
    <w:rsid w:val="00401787"/>
    <w:rsid w:val="00457244"/>
    <w:rsid w:val="004A43A3"/>
    <w:rsid w:val="005850FF"/>
    <w:rsid w:val="00595F6B"/>
    <w:rsid w:val="00705628"/>
    <w:rsid w:val="00780C35"/>
    <w:rsid w:val="008663A3"/>
    <w:rsid w:val="008B7E3B"/>
    <w:rsid w:val="00937BA4"/>
    <w:rsid w:val="00995319"/>
    <w:rsid w:val="009F70EF"/>
    <w:rsid w:val="00A4489A"/>
    <w:rsid w:val="00A82618"/>
    <w:rsid w:val="00B01485"/>
    <w:rsid w:val="00B54EAF"/>
    <w:rsid w:val="00BA60C7"/>
    <w:rsid w:val="00BD6665"/>
    <w:rsid w:val="00C9620B"/>
    <w:rsid w:val="00D528C4"/>
    <w:rsid w:val="00DB4207"/>
    <w:rsid w:val="00E07B90"/>
    <w:rsid w:val="00E94A26"/>
    <w:rsid w:val="00F116E9"/>
    <w:rsid w:val="00F16812"/>
    <w:rsid w:val="00F70008"/>
    <w:rsid w:val="00F81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sid w:val="00C9620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C962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HeaderStyle">
    <w:name w:val="HeaderStyle"/>
    <w:rsid w:val="00C9620B"/>
    <w:pPr>
      <w:jc w:val="center"/>
    </w:pPr>
    <w:rPr>
      <w:rFonts w:ascii="Times New Roman" w:eastAsia="Times New Roman" w:hAnsi="Times New Roman" w:cs="Times New Roman"/>
      <w:b/>
      <w:color w:val="000000" w:themeColor="text1"/>
      <w:sz w:val="42"/>
    </w:rPr>
  </w:style>
  <w:style w:type="paragraph" w:customStyle="1" w:styleId="TitleStyle">
    <w:name w:val="TitleStyle"/>
    <w:rsid w:val="00C9620B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  <w:sz w:val="32"/>
    </w:rPr>
  </w:style>
  <w:style w:type="paragraph" w:customStyle="1" w:styleId="TitleCenterStyle">
    <w:name w:val="TitleCenterStyle"/>
    <w:rsid w:val="00C9620B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  <w:sz w:val="32"/>
    </w:rPr>
  </w:style>
  <w:style w:type="paragraph" w:customStyle="1" w:styleId="NormalStyle">
    <w:name w:val="NormalStyle"/>
    <w:rsid w:val="00C9620B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rsid w:val="00C9620B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rsid w:val="00C9620B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DocDefaults">
    <w:name w:val="DocDefaults"/>
    <w:rsid w:val="00C9620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0B76B-233C-4B1F-8FF2-28CA9519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Klekociuk</dc:creator>
  <cp:lastModifiedBy>GluszekA</cp:lastModifiedBy>
  <cp:revision>4</cp:revision>
  <cp:lastPrinted>2017-11-16T14:08:00Z</cp:lastPrinted>
  <dcterms:created xsi:type="dcterms:W3CDTF">2017-11-16T14:02:00Z</dcterms:created>
  <dcterms:modified xsi:type="dcterms:W3CDTF">2017-11-23T07:17:00Z</dcterms:modified>
</cp:coreProperties>
</file>