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873" w:rsidRDefault="003D4873" w:rsidP="003D4873">
      <w:pPr>
        <w:pStyle w:val="Nagwek3"/>
      </w:pPr>
      <w:r>
        <w:t xml:space="preserve">Uchwała Nr    </w:t>
      </w:r>
      <w:r w:rsidR="004110D1">
        <w:t>/</w:t>
      </w:r>
      <w:r>
        <w:t xml:space="preserve">       /</w:t>
      </w:r>
      <w:r w:rsidR="004110D1">
        <w:t>16</w:t>
      </w:r>
    </w:p>
    <w:p w:rsidR="003D4873" w:rsidRDefault="003D4873" w:rsidP="003D4873">
      <w:pPr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Rady Gminy Biesiekierz</w:t>
      </w:r>
    </w:p>
    <w:p w:rsidR="003D4873" w:rsidRDefault="00AA5E0E" w:rsidP="003D4873">
      <w:pPr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 dnia </w:t>
      </w:r>
      <w:r w:rsidR="004110D1">
        <w:rPr>
          <w:b/>
          <w:sz w:val="24"/>
          <w:szCs w:val="24"/>
        </w:rPr>
        <w:t xml:space="preserve"> kwietnia 2016</w:t>
      </w:r>
      <w:r w:rsidR="003D4873">
        <w:rPr>
          <w:b/>
          <w:sz w:val="24"/>
          <w:szCs w:val="24"/>
        </w:rPr>
        <w:t xml:space="preserve"> r.</w:t>
      </w:r>
    </w:p>
    <w:p w:rsidR="003D4873" w:rsidRDefault="003D4873" w:rsidP="003D4873">
      <w:pPr>
        <w:tabs>
          <w:tab w:val="left" w:pos="5760"/>
        </w:tabs>
        <w:spacing w:before="120"/>
        <w:rPr>
          <w:sz w:val="24"/>
          <w:szCs w:val="24"/>
        </w:rPr>
      </w:pPr>
      <w:r>
        <w:rPr>
          <w:sz w:val="24"/>
          <w:szCs w:val="24"/>
        </w:rPr>
        <w:tab/>
      </w:r>
    </w:p>
    <w:p w:rsidR="003D4873" w:rsidRDefault="003D4873" w:rsidP="003D4873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w sprawie udzielenia dotacji </w:t>
      </w:r>
      <w:r w:rsidR="00ED0B51">
        <w:rPr>
          <w:b/>
          <w:bCs/>
          <w:color w:val="000000"/>
          <w:sz w:val="24"/>
          <w:szCs w:val="24"/>
        </w:rPr>
        <w:t>dla Ochotnicz</w:t>
      </w:r>
      <w:r w:rsidR="004110D1">
        <w:rPr>
          <w:b/>
          <w:bCs/>
          <w:color w:val="000000"/>
          <w:sz w:val="24"/>
          <w:szCs w:val="24"/>
        </w:rPr>
        <w:t>ej</w:t>
      </w:r>
      <w:r w:rsidR="00ED0B51">
        <w:rPr>
          <w:b/>
          <w:bCs/>
          <w:color w:val="000000"/>
          <w:sz w:val="24"/>
          <w:szCs w:val="24"/>
        </w:rPr>
        <w:t xml:space="preserve"> </w:t>
      </w:r>
      <w:r w:rsidR="002D5B5A">
        <w:rPr>
          <w:b/>
          <w:bCs/>
          <w:color w:val="000000"/>
          <w:sz w:val="24"/>
          <w:szCs w:val="24"/>
        </w:rPr>
        <w:t>Straży Pożarn</w:t>
      </w:r>
      <w:r w:rsidR="008878E2">
        <w:rPr>
          <w:b/>
          <w:bCs/>
          <w:color w:val="000000"/>
          <w:sz w:val="24"/>
          <w:szCs w:val="24"/>
        </w:rPr>
        <w:t>ej</w:t>
      </w:r>
      <w:r w:rsidR="00ED0B51">
        <w:rPr>
          <w:b/>
          <w:bCs/>
          <w:color w:val="000000"/>
          <w:sz w:val="24"/>
          <w:szCs w:val="24"/>
        </w:rPr>
        <w:t xml:space="preserve"> </w:t>
      </w:r>
      <w:r w:rsidR="004110D1">
        <w:rPr>
          <w:b/>
          <w:bCs/>
          <w:color w:val="000000"/>
          <w:sz w:val="24"/>
          <w:szCs w:val="24"/>
        </w:rPr>
        <w:t xml:space="preserve">w </w:t>
      </w:r>
      <w:r w:rsidR="008878E2">
        <w:rPr>
          <w:b/>
          <w:bCs/>
          <w:color w:val="000000"/>
          <w:sz w:val="24"/>
          <w:szCs w:val="24"/>
        </w:rPr>
        <w:t>Biesiekierzu</w:t>
      </w:r>
      <w:r w:rsidR="004110D1">
        <w:rPr>
          <w:b/>
          <w:bCs/>
          <w:color w:val="000000"/>
          <w:sz w:val="24"/>
          <w:szCs w:val="24"/>
        </w:rPr>
        <w:t xml:space="preserve"> </w:t>
      </w:r>
      <w:r w:rsidR="00ED0B51">
        <w:rPr>
          <w:b/>
          <w:bCs/>
          <w:color w:val="000000"/>
          <w:sz w:val="24"/>
          <w:szCs w:val="24"/>
        </w:rPr>
        <w:t>w</w:t>
      </w:r>
      <w:r w:rsidR="002D5B5A">
        <w:rPr>
          <w:b/>
          <w:bCs/>
          <w:color w:val="000000"/>
          <w:sz w:val="24"/>
          <w:szCs w:val="24"/>
        </w:rPr>
        <w:t xml:space="preserve"> 201</w:t>
      </w:r>
      <w:r w:rsidR="004110D1">
        <w:rPr>
          <w:b/>
          <w:bCs/>
          <w:color w:val="000000"/>
          <w:sz w:val="24"/>
          <w:szCs w:val="24"/>
        </w:rPr>
        <w:t>6</w:t>
      </w:r>
      <w:r w:rsidR="002D5B5A">
        <w:rPr>
          <w:b/>
          <w:bCs/>
          <w:color w:val="000000"/>
          <w:sz w:val="24"/>
          <w:szCs w:val="24"/>
        </w:rPr>
        <w:t xml:space="preserve"> r. </w:t>
      </w:r>
    </w:p>
    <w:p w:rsidR="003D4873" w:rsidRDefault="003D4873" w:rsidP="003D4873">
      <w:pPr>
        <w:pStyle w:val="Tekstpodstawowy2"/>
        <w:spacing w:line="240" w:lineRule="auto"/>
        <w:rPr>
          <w:color w:val="000000"/>
          <w:szCs w:val="24"/>
        </w:rPr>
      </w:pPr>
    </w:p>
    <w:p w:rsidR="003D4873" w:rsidRDefault="003D4873" w:rsidP="000B2FC5">
      <w:pPr>
        <w:pStyle w:val="Tekstpodstawowy2"/>
        <w:spacing w:line="240" w:lineRule="auto"/>
        <w:ind w:firstLine="708"/>
        <w:rPr>
          <w:color w:val="000000"/>
          <w:szCs w:val="24"/>
        </w:rPr>
      </w:pPr>
      <w:r>
        <w:rPr>
          <w:color w:val="000000"/>
          <w:szCs w:val="24"/>
        </w:rPr>
        <w:t xml:space="preserve">Na podstawie </w:t>
      </w:r>
      <w:r>
        <w:rPr>
          <w:bCs/>
          <w:color w:val="000000"/>
          <w:szCs w:val="24"/>
        </w:rPr>
        <w:t xml:space="preserve">art. 18 ust. </w:t>
      </w:r>
      <w:r w:rsidR="00416F84">
        <w:rPr>
          <w:bCs/>
          <w:color w:val="000000"/>
          <w:szCs w:val="24"/>
        </w:rPr>
        <w:t>1</w:t>
      </w:r>
      <w:r>
        <w:rPr>
          <w:bCs/>
          <w:color w:val="000000"/>
          <w:szCs w:val="24"/>
        </w:rPr>
        <w:t xml:space="preserve"> ustawy z dnia 8 marca 1990 r. o samorządzie gminnym (Dz. U. z 201</w:t>
      </w:r>
      <w:r w:rsidR="004110D1">
        <w:rPr>
          <w:bCs/>
          <w:color w:val="000000"/>
          <w:szCs w:val="24"/>
        </w:rPr>
        <w:t>5</w:t>
      </w:r>
      <w:r>
        <w:rPr>
          <w:bCs/>
          <w:color w:val="000000"/>
          <w:szCs w:val="24"/>
        </w:rPr>
        <w:t xml:space="preserve">r. poz. </w:t>
      </w:r>
      <w:r w:rsidR="004110D1">
        <w:rPr>
          <w:bCs/>
          <w:color w:val="000000"/>
          <w:szCs w:val="24"/>
        </w:rPr>
        <w:t>1515</w:t>
      </w:r>
      <w:r>
        <w:rPr>
          <w:bCs/>
          <w:color w:val="000000"/>
          <w:szCs w:val="24"/>
        </w:rPr>
        <w:t xml:space="preserve"> z </w:t>
      </w:r>
      <w:proofErr w:type="spellStart"/>
      <w:r>
        <w:rPr>
          <w:bCs/>
          <w:color w:val="000000"/>
          <w:szCs w:val="24"/>
        </w:rPr>
        <w:t>późn</w:t>
      </w:r>
      <w:proofErr w:type="spellEnd"/>
      <w:r>
        <w:rPr>
          <w:bCs/>
          <w:color w:val="000000"/>
          <w:szCs w:val="24"/>
        </w:rPr>
        <w:t xml:space="preserve">. zm.), art. 32 ust. 3b i 4 ustawy z dnia 24 sierpnia 1991 r. o ochronie przeciwpożarowej (Dz. U. 2009r. </w:t>
      </w:r>
      <w:r w:rsidR="006B05C2">
        <w:rPr>
          <w:bCs/>
          <w:color w:val="000000"/>
          <w:szCs w:val="24"/>
        </w:rPr>
        <w:t xml:space="preserve">Nr 178, poz. 1380 z </w:t>
      </w:r>
      <w:proofErr w:type="spellStart"/>
      <w:r w:rsidR="006B05C2">
        <w:rPr>
          <w:bCs/>
          <w:color w:val="000000"/>
          <w:szCs w:val="24"/>
        </w:rPr>
        <w:t>późn</w:t>
      </w:r>
      <w:proofErr w:type="spellEnd"/>
      <w:r w:rsidR="006B05C2">
        <w:rPr>
          <w:bCs/>
          <w:color w:val="000000"/>
          <w:szCs w:val="24"/>
        </w:rPr>
        <w:t xml:space="preserve">. zm.) </w:t>
      </w:r>
      <w:r>
        <w:rPr>
          <w:color w:val="000000"/>
          <w:szCs w:val="24"/>
        </w:rPr>
        <w:t>uchwala</w:t>
      </w:r>
      <w:r w:rsidR="003E6797">
        <w:rPr>
          <w:color w:val="000000"/>
          <w:szCs w:val="24"/>
        </w:rPr>
        <w:t xml:space="preserve"> się</w:t>
      </w:r>
      <w:r>
        <w:rPr>
          <w:color w:val="000000"/>
          <w:szCs w:val="24"/>
        </w:rPr>
        <w:t>, co następuje:</w:t>
      </w:r>
    </w:p>
    <w:p w:rsidR="008361E5" w:rsidRDefault="00090B09"/>
    <w:p w:rsidR="00ED0B51" w:rsidRPr="00ED0B51" w:rsidRDefault="002D5B5A" w:rsidP="004110D1">
      <w:pPr>
        <w:ind w:firstLine="708"/>
        <w:jc w:val="both"/>
        <w:rPr>
          <w:color w:val="000000"/>
          <w:sz w:val="24"/>
          <w:szCs w:val="24"/>
        </w:rPr>
      </w:pPr>
      <w:r w:rsidRPr="00AE0FF5">
        <w:rPr>
          <w:b/>
          <w:color w:val="000000"/>
          <w:sz w:val="24"/>
          <w:szCs w:val="24"/>
        </w:rPr>
        <w:t>§ 1.</w:t>
      </w:r>
      <w:r w:rsidRPr="00AE0FF5">
        <w:rPr>
          <w:color w:val="000000"/>
          <w:sz w:val="24"/>
          <w:szCs w:val="24"/>
        </w:rPr>
        <w:t xml:space="preserve"> Udziela </w:t>
      </w:r>
      <w:r>
        <w:rPr>
          <w:color w:val="000000"/>
          <w:sz w:val="24"/>
          <w:szCs w:val="24"/>
        </w:rPr>
        <w:t xml:space="preserve">się </w:t>
      </w:r>
      <w:r w:rsidR="004110D1">
        <w:rPr>
          <w:color w:val="000000"/>
          <w:sz w:val="24"/>
          <w:szCs w:val="24"/>
        </w:rPr>
        <w:t xml:space="preserve">w 2016 roku </w:t>
      </w:r>
      <w:r w:rsidR="00ED0B51" w:rsidRPr="00926EAD">
        <w:rPr>
          <w:b/>
          <w:color w:val="000000"/>
          <w:sz w:val="24"/>
          <w:szCs w:val="24"/>
        </w:rPr>
        <w:t>dotacji</w:t>
      </w:r>
      <w:r w:rsidR="00ED0B51">
        <w:rPr>
          <w:color w:val="000000"/>
          <w:sz w:val="24"/>
          <w:szCs w:val="24"/>
        </w:rPr>
        <w:t xml:space="preserve"> </w:t>
      </w:r>
      <w:r w:rsidR="00780282">
        <w:rPr>
          <w:color w:val="000000"/>
          <w:sz w:val="24"/>
          <w:szCs w:val="24"/>
        </w:rPr>
        <w:t xml:space="preserve">z budżetu Gminy Biesiekierz </w:t>
      </w:r>
      <w:r w:rsidR="00780282" w:rsidRPr="00926EAD">
        <w:rPr>
          <w:b/>
          <w:color w:val="000000"/>
          <w:sz w:val="24"/>
          <w:szCs w:val="24"/>
        </w:rPr>
        <w:t xml:space="preserve">w wysokości </w:t>
      </w:r>
      <w:r w:rsidR="008878E2">
        <w:rPr>
          <w:b/>
          <w:color w:val="000000"/>
          <w:sz w:val="24"/>
          <w:szCs w:val="24"/>
        </w:rPr>
        <w:t>120.000</w:t>
      </w:r>
      <w:r w:rsidR="00780282" w:rsidRPr="00926EAD">
        <w:rPr>
          <w:b/>
          <w:color w:val="000000"/>
          <w:sz w:val="24"/>
          <w:szCs w:val="24"/>
        </w:rPr>
        <w:t>,00</w:t>
      </w:r>
      <w:r w:rsidR="00ED0B51" w:rsidRPr="00926EAD">
        <w:rPr>
          <w:b/>
          <w:color w:val="000000"/>
          <w:sz w:val="24"/>
          <w:szCs w:val="24"/>
        </w:rPr>
        <w:t xml:space="preserve"> </w:t>
      </w:r>
      <w:r w:rsidR="00780282" w:rsidRPr="00926EAD">
        <w:rPr>
          <w:b/>
          <w:color w:val="000000"/>
          <w:sz w:val="24"/>
          <w:szCs w:val="24"/>
        </w:rPr>
        <w:t>zł</w:t>
      </w:r>
      <w:r w:rsidR="00780282">
        <w:rPr>
          <w:color w:val="000000"/>
          <w:sz w:val="24"/>
          <w:szCs w:val="24"/>
        </w:rPr>
        <w:t xml:space="preserve"> (słownie: </w:t>
      </w:r>
      <w:r w:rsidR="008878E2">
        <w:rPr>
          <w:color w:val="000000"/>
          <w:sz w:val="24"/>
          <w:szCs w:val="24"/>
        </w:rPr>
        <w:t>sto dwadzieścia tysięcy</w:t>
      </w:r>
      <w:r w:rsidR="00ED0B51">
        <w:rPr>
          <w:color w:val="000000"/>
          <w:sz w:val="24"/>
          <w:szCs w:val="24"/>
        </w:rPr>
        <w:t xml:space="preserve"> zł</w:t>
      </w:r>
      <w:r w:rsidR="004110D1">
        <w:rPr>
          <w:color w:val="000000"/>
          <w:sz w:val="24"/>
          <w:szCs w:val="24"/>
        </w:rPr>
        <w:t>otych</w:t>
      </w:r>
      <w:r w:rsidR="00ED0B51">
        <w:rPr>
          <w:color w:val="000000"/>
          <w:sz w:val="24"/>
          <w:szCs w:val="24"/>
        </w:rPr>
        <w:t xml:space="preserve"> </w:t>
      </w:r>
      <w:r w:rsidR="00780282">
        <w:rPr>
          <w:color w:val="000000"/>
          <w:sz w:val="24"/>
          <w:szCs w:val="24"/>
        </w:rPr>
        <w:t xml:space="preserve">) dla </w:t>
      </w:r>
      <w:r w:rsidR="00DE7B05">
        <w:rPr>
          <w:color w:val="000000"/>
          <w:sz w:val="24"/>
          <w:szCs w:val="24"/>
        </w:rPr>
        <w:t>Ochotniczej Straży Pożarnej</w:t>
      </w:r>
      <w:r w:rsidR="00DE7B05">
        <w:rPr>
          <w:color w:val="000000"/>
          <w:sz w:val="24"/>
          <w:szCs w:val="24"/>
        </w:rPr>
        <w:br/>
      </w:r>
      <w:r w:rsidR="00ED0B51">
        <w:rPr>
          <w:color w:val="000000"/>
          <w:sz w:val="24"/>
          <w:szCs w:val="24"/>
        </w:rPr>
        <w:t xml:space="preserve">w </w:t>
      </w:r>
      <w:r w:rsidR="008878E2">
        <w:rPr>
          <w:color w:val="000000"/>
          <w:sz w:val="24"/>
          <w:szCs w:val="24"/>
        </w:rPr>
        <w:t>Biesiekierzu</w:t>
      </w:r>
      <w:r w:rsidR="004110D1">
        <w:rPr>
          <w:color w:val="000000"/>
          <w:sz w:val="24"/>
          <w:szCs w:val="24"/>
        </w:rPr>
        <w:t>.</w:t>
      </w:r>
      <w:r w:rsidR="00ED0B51">
        <w:rPr>
          <w:color w:val="000000"/>
          <w:sz w:val="24"/>
          <w:szCs w:val="24"/>
        </w:rPr>
        <w:t xml:space="preserve"> </w:t>
      </w:r>
    </w:p>
    <w:p w:rsidR="002D5B5A" w:rsidRDefault="002D5B5A" w:rsidP="002D5B5A">
      <w:pPr>
        <w:spacing w:line="360" w:lineRule="auto"/>
        <w:jc w:val="both"/>
        <w:rPr>
          <w:b/>
          <w:color w:val="000000"/>
          <w:sz w:val="24"/>
          <w:szCs w:val="24"/>
        </w:rPr>
      </w:pPr>
      <w:r w:rsidRPr="00AE0FF5">
        <w:rPr>
          <w:b/>
          <w:color w:val="000000"/>
          <w:sz w:val="24"/>
          <w:szCs w:val="24"/>
        </w:rPr>
        <w:t xml:space="preserve">                              </w:t>
      </w:r>
    </w:p>
    <w:p w:rsidR="002D5B5A" w:rsidRDefault="002D5B5A" w:rsidP="002D5B5A">
      <w:pPr>
        <w:spacing w:line="360" w:lineRule="auto"/>
        <w:jc w:val="both"/>
        <w:rPr>
          <w:color w:val="000000"/>
          <w:sz w:val="24"/>
          <w:szCs w:val="24"/>
        </w:rPr>
      </w:pPr>
      <w:r w:rsidRPr="00AE0FF5">
        <w:rPr>
          <w:b/>
          <w:color w:val="000000"/>
          <w:sz w:val="24"/>
          <w:szCs w:val="24"/>
        </w:rPr>
        <w:t xml:space="preserve"> </w:t>
      </w:r>
      <w:r w:rsidR="00780282">
        <w:rPr>
          <w:b/>
          <w:color w:val="000000"/>
          <w:sz w:val="24"/>
          <w:szCs w:val="24"/>
        </w:rPr>
        <w:tab/>
      </w:r>
      <w:r w:rsidRPr="00AE0FF5">
        <w:rPr>
          <w:b/>
          <w:color w:val="000000"/>
          <w:sz w:val="24"/>
          <w:szCs w:val="24"/>
        </w:rPr>
        <w:t>§ </w:t>
      </w:r>
      <w:r w:rsidR="006B05C2">
        <w:rPr>
          <w:b/>
          <w:color w:val="000000"/>
          <w:sz w:val="24"/>
          <w:szCs w:val="24"/>
        </w:rPr>
        <w:t>2</w:t>
      </w:r>
      <w:r w:rsidRPr="00AE0FF5">
        <w:rPr>
          <w:b/>
          <w:color w:val="000000"/>
          <w:sz w:val="24"/>
          <w:szCs w:val="24"/>
        </w:rPr>
        <w:t>.</w:t>
      </w:r>
      <w:r w:rsidR="00780282">
        <w:rPr>
          <w:b/>
          <w:color w:val="000000"/>
          <w:sz w:val="24"/>
          <w:szCs w:val="24"/>
        </w:rPr>
        <w:t xml:space="preserve"> </w:t>
      </w:r>
      <w:r w:rsidRPr="00AE0FF5">
        <w:rPr>
          <w:color w:val="000000"/>
          <w:sz w:val="24"/>
          <w:szCs w:val="24"/>
        </w:rPr>
        <w:t>Uchwała wchodzi w życie z dniem podj</w:t>
      </w:r>
      <w:r>
        <w:rPr>
          <w:color w:val="000000"/>
          <w:sz w:val="24"/>
          <w:szCs w:val="24"/>
        </w:rPr>
        <w:t>ęcia.</w:t>
      </w:r>
    </w:p>
    <w:p w:rsidR="002D5B5A" w:rsidRDefault="002D5B5A" w:rsidP="002D5B5A">
      <w:pPr>
        <w:spacing w:line="360" w:lineRule="auto"/>
        <w:jc w:val="both"/>
        <w:rPr>
          <w:color w:val="000000"/>
          <w:sz w:val="24"/>
          <w:szCs w:val="24"/>
        </w:rPr>
      </w:pPr>
    </w:p>
    <w:p w:rsidR="002D5B5A" w:rsidRDefault="002D5B5A" w:rsidP="002D5B5A">
      <w:pPr>
        <w:spacing w:line="360" w:lineRule="auto"/>
        <w:jc w:val="both"/>
        <w:rPr>
          <w:color w:val="000000"/>
          <w:sz w:val="24"/>
          <w:szCs w:val="24"/>
        </w:rPr>
      </w:pPr>
    </w:p>
    <w:p w:rsidR="002D5B5A" w:rsidRDefault="002D5B5A" w:rsidP="002D5B5A">
      <w:pPr>
        <w:spacing w:line="360" w:lineRule="auto"/>
        <w:jc w:val="both"/>
        <w:rPr>
          <w:color w:val="000000"/>
          <w:sz w:val="24"/>
          <w:szCs w:val="24"/>
        </w:rPr>
      </w:pPr>
    </w:p>
    <w:p w:rsidR="002D5B5A" w:rsidRDefault="002D5B5A" w:rsidP="002D5B5A">
      <w:pPr>
        <w:spacing w:line="360" w:lineRule="auto"/>
        <w:jc w:val="both"/>
        <w:rPr>
          <w:color w:val="000000"/>
          <w:sz w:val="24"/>
          <w:szCs w:val="24"/>
        </w:rPr>
      </w:pPr>
    </w:p>
    <w:p w:rsidR="002D5B5A" w:rsidRPr="00AE0FF5" w:rsidRDefault="002D5B5A" w:rsidP="002D5B5A">
      <w:pPr>
        <w:spacing w:line="360" w:lineRule="auto"/>
        <w:ind w:left="4963" w:firstLine="709"/>
        <w:jc w:val="both"/>
        <w:rPr>
          <w:color w:val="000000"/>
          <w:sz w:val="24"/>
          <w:szCs w:val="24"/>
        </w:rPr>
      </w:pPr>
      <w:r w:rsidRPr="00AE0FF5">
        <w:rPr>
          <w:b/>
          <w:color w:val="000000"/>
          <w:sz w:val="24"/>
          <w:szCs w:val="24"/>
        </w:rPr>
        <w:t xml:space="preserve">Przewodniczący Rady </w:t>
      </w:r>
    </w:p>
    <w:p w:rsidR="002D5B5A" w:rsidRPr="00AE0FF5" w:rsidRDefault="002D5B5A" w:rsidP="002D5B5A">
      <w:pPr>
        <w:spacing w:line="360" w:lineRule="auto"/>
        <w:jc w:val="both"/>
        <w:rPr>
          <w:b/>
          <w:color w:val="000000"/>
          <w:sz w:val="24"/>
          <w:szCs w:val="24"/>
        </w:rPr>
      </w:pPr>
    </w:p>
    <w:p w:rsidR="002D5B5A" w:rsidRDefault="008878E2" w:rsidP="002D5B5A">
      <w:pPr>
        <w:spacing w:line="360" w:lineRule="auto"/>
        <w:ind w:left="4963" w:firstLine="84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</w:t>
      </w:r>
      <w:r w:rsidR="00780282">
        <w:rPr>
          <w:b/>
          <w:color w:val="000000"/>
          <w:sz w:val="24"/>
          <w:szCs w:val="24"/>
        </w:rPr>
        <w:t>Marek Płaza</w:t>
      </w:r>
    </w:p>
    <w:p w:rsidR="002D5B5A" w:rsidRDefault="002D5B5A" w:rsidP="002D5B5A">
      <w:pPr>
        <w:spacing w:line="360" w:lineRule="auto"/>
        <w:ind w:left="4963" w:firstLine="849"/>
        <w:rPr>
          <w:b/>
          <w:color w:val="000000"/>
          <w:sz w:val="24"/>
          <w:szCs w:val="24"/>
        </w:rPr>
      </w:pPr>
    </w:p>
    <w:p w:rsidR="002D5B5A" w:rsidRDefault="002D5B5A" w:rsidP="002D5B5A">
      <w:pPr>
        <w:spacing w:line="360" w:lineRule="auto"/>
        <w:ind w:left="4963" w:firstLine="849"/>
        <w:rPr>
          <w:b/>
          <w:color w:val="000000"/>
          <w:sz w:val="24"/>
          <w:szCs w:val="24"/>
        </w:rPr>
      </w:pPr>
    </w:p>
    <w:p w:rsidR="002D5B5A" w:rsidRDefault="002D5B5A" w:rsidP="002D5B5A">
      <w:pPr>
        <w:spacing w:line="360" w:lineRule="auto"/>
        <w:ind w:left="4963" w:firstLine="849"/>
        <w:rPr>
          <w:b/>
          <w:color w:val="000000"/>
          <w:sz w:val="24"/>
          <w:szCs w:val="24"/>
        </w:rPr>
      </w:pPr>
    </w:p>
    <w:p w:rsidR="002D5B5A" w:rsidRDefault="002D5B5A" w:rsidP="002D5B5A">
      <w:pPr>
        <w:spacing w:line="360" w:lineRule="auto"/>
        <w:ind w:left="4963" w:firstLine="849"/>
        <w:rPr>
          <w:b/>
          <w:color w:val="000000"/>
          <w:sz w:val="24"/>
          <w:szCs w:val="24"/>
        </w:rPr>
      </w:pPr>
    </w:p>
    <w:p w:rsidR="002D5B5A" w:rsidRDefault="002D5B5A" w:rsidP="002D5B5A">
      <w:pPr>
        <w:spacing w:line="360" w:lineRule="auto"/>
        <w:ind w:left="4963" w:firstLine="849"/>
        <w:rPr>
          <w:b/>
          <w:color w:val="000000"/>
          <w:sz w:val="24"/>
          <w:szCs w:val="24"/>
        </w:rPr>
      </w:pPr>
    </w:p>
    <w:p w:rsidR="004C18D5" w:rsidRDefault="004C18D5" w:rsidP="002D5B5A">
      <w:pPr>
        <w:spacing w:line="360" w:lineRule="auto"/>
        <w:ind w:left="4963" w:firstLine="849"/>
        <w:rPr>
          <w:b/>
          <w:color w:val="000000"/>
          <w:sz w:val="24"/>
          <w:szCs w:val="24"/>
        </w:rPr>
      </w:pPr>
    </w:p>
    <w:p w:rsidR="004C18D5" w:rsidRDefault="004C18D5" w:rsidP="002D5B5A">
      <w:pPr>
        <w:spacing w:line="360" w:lineRule="auto"/>
        <w:ind w:left="4963" w:firstLine="849"/>
        <w:rPr>
          <w:b/>
          <w:color w:val="000000"/>
          <w:sz w:val="24"/>
          <w:szCs w:val="24"/>
        </w:rPr>
      </w:pPr>
    </w:p>
    <w:p w:rsidR="004C18D5" w:rsidRDefault="004C18D5" w:rsidP="002D5B5A">
      <w:pPr>
        <w:spacing w:line="360" w:lineRule="auto"/>
        <w:ind w:left="4963" w:firstLine="849"/>
        <w:rPr>
          <w:b/>
          <w:color w:val="000000"/>
          <w:sz w:val="24"/>
          <w:szCs w:val="24"/>
        </w:rPr>
      </w:pPr>
    </w:p>
    <w:p w:rsidR="004C18D5" w:rsidRDefault="004C18D5" w:rsidP="002D5B5A">
      <w:pPr>
        <w:spacing w:line="360" w:lineRule="auto"/>
        <w:ind w:left="4963" w:firstLine="849"/>
        <w:rPr>
          <w:b/>
          <w:color w:val="000000"/>
          <w:sz w:val="24"/>
          <w:szCs w:val="24"/>
        </w:rPr>
      </w:pPr>
    </w:p>
    <w:p w:rsidR="004C18D5" w:rsidRDefault="004C18D5" w:rsidP="002D5B5A">
      <w:pPr>
        <w:spacing w:line="360" w:lineRule="auto"/>
        <w:ind w:left="4963" w:firstLine="849"/>
        <w:rPr>
          <w:b/>
          <w:color w:val="000000"/>
          <w:sz w:val="24"/>
          <w:szCs w:val="24"/>
        </w:rPr>
      </w:pPr>
    </w:p>
    <w:p w:rsidR="000B2FC5" w:rsidRDefault="000B2FC5" w:rsidP="002D5B5A">
      <w:pPr>
        <w:rPr>
          <w:color w:val="000000"/>
          <w:sz w:val="24"/>
          <w:szCs w:val="24"/>
        </w:rPr>
      </w:pPr>
    </w:p>
    <w:p w:rsidR="004110D1" w:rsidRDefault="004110D1" w:rsidP="002D5B5A">
      <w:pPr>
        <w:rPr>
          <w:color w:val="000000"/>
          <w:sz w:val="24"/>
          <w:szCs w:val="24"/>
        </w:rPr>
      </w:pPr>
    </w:p>
    <w:p w:rsidR="007A1A8E" w:rsidRDefault="007A1A8E" w:rsidP="002D5B5A">
      <w:pPr>
        <w:rPr>
          <w:color w:val="000000"/>
          <w:sz w:val="24"/>
          <w:szCs w:val="24"/>
        </w:rPr>
      </w:pPr>
    </w:p>
    <w:p w:rsidR="004110D1" w:rsidRDefault="004110D1" w:rsidP="002D5B5A">
      <w:pPr>
        <w:rPr>
          <w:color w:val="000000"/>
          <w:sz w:val="24"/>
          <w:szCs w:val="24"/>
        </w:rPr>
      </w:pPr>
    </w:p>
    <w:p w:rsidR="000B2FC5" w:rsidRDefault="000B2FC5" w:rsidP="002D5B5A">
      <w:pPr>
        <w:rPr>
          <w:color w:val="000000"/>
          <w:sz w:val="24"/>
          <w:szCs w:val="24"/>
        </w:rPr>
      </w:pPr>
    </w:p>
    <w:p w:rsidR="000B2FC5" w:rsidRDefault="000B2FC5" w:rsidP="002D5B5A">
      <w:pPr>
        <w:rPr>
          <w:color w:val="000000"/>
          <w:sz w:val="24"/>
          <w:szCs w:val="24"/>
        </w:rPr>
      </w:pPr>
    </w:p>
    <w:p w:rsidR="002D5B5A" w:rsidRDefault="00780282" w:rsidP="002D5B5A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UZ</w:t>
      </w:r>
      <w:r w:rsidR="002D5B5A">
        <w:rPr>
          <w:color w:val="000000"/>
          <w:sz w:val="24"/>
          <w:szCs w:val="24"/>
        </w:rPr>
        <w:t>ASADNIENIE</w:t>
      </w:r>
    </w:p>
    <w:p w:rsidR="002D5B5A" w:rsidRDefault="002D5B5A" w:rsidP="002D5B5A">
      <w:pPr>
        <w:rPr>
          <w:color w:val="000000"/>
          <w:sz w:val="24"/>
          <w:szCs w:val="24"/>
        </w:rPr>
      </w:pPr>
    </w:p>
    <w:p w:rsidR="003636FD" w:rsidRDefault="000B2FC5" w:rsidP="00DE7B05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416F84">
        <w:rPr>
          <w:color w:val="000000"/>
          <w:sz w:val="24"/>
          <w:szCs w:val="24"/>
        </w:rPr>
        <w:t xml:space="preserve">W dniu </w:t>
      </w:r>
      <w:r w:rsidR="008878E2">
        <w:rPr>
          <w:color w:val="000000"/>
          <w:sz w:val="24"/>
          <w:szCs w:val="24"/>
        </w:rPr>
        <w:t>19 lutego 2016</w:t>
      </w:r>
      <w:r w:rsidR="00416F84">
        <w:rPr>
          <w:color w:val="000000"/>
          <w:sz w:val="24"/>
          <w:szCs w:val="24"/>
        </w:rPr>
        <w:t>r. OSP</w:t>
      </w:r>
      <w:r w:rsidR="003636FD">
        <w:rPr>
          <w:color w:val="000000"/>
          <w:sz w:val="24"/>
          <w:szCs w:val="24"/>
        </w:rPr>
        <w:t xml:space="preserve"> w </w:t>
      </w:r>
      <w:r w:rsidR="008878E2">
        <w:rPr>
          <w:color w:val="000000"/>
          <w:sz w:val="24"/>
          <w:szCs w:val="24"/>
        </w:rPr>
        <w:t>Biesiekierzu</w:t>
      </w:r>
      <w:r w:rsidR="00ED0B51">
        <w:rPr>
          <w:color w:val="000000"/>
          <w:sz w:val="24"/>
          <w:szCs w:val="24"/>
        </w:rPr>
        <w:t xml:space="preserve"> </w:t>
      </w:r>
      <w:r w:rsidR="00416F84">
        <w:rPr>
          <w:color w:val="000000"/>
          <w:sz w:val="24"/>
          <w:szCs w:val="24"/>
        </w:rPr>
        <w:t xml:space="preserve"> złożył</w:t>
      </w:r>
      <w:r w:rsidR="003636FD">
        <w:rPr>
          <w:color w:val="000000"/>
          <w:sz w:val="24"/>
          <w:szCs w:val="24"/>
        </w:rPr>
        <w:t>a</w:t>
      </w:r>
      <w:r w:rsidR="00416F84">
        <w:rPr>
          <w:color w:val="000000"/>
          <w:sz w:val="24"/>
          <w:szCs w:val="24"/>
        </w:rPr>
        <w:t xml:space="preserve"> wnios</w:t>
      </w:r>
      <w:r w:rsidR="00090B09">
        <w:rPr>
          <w:color w:val="000000"/>
          <w:sz w:val="24"/>
          <w:szCs w:val="24"/>
        </w:rPr>
        <w:t>e</w:t>
      </w:r>
      <w:r w:rsidR="00416F84">
        <w:rPr>
          <w:color w:val="000000"/>
          <w:sz w:val="24"/>
          <w:szCs w:val="24"/>
        </w:rPr>
        <w:t>k o udzielenie dotacji</w:t>
      </w:r>
      <w:r w:rsidR="00391AF0">
        <w:rPr>
          <w:color w:val="000000"/>
          <w:sz w:val="24"/>
          <w:szCs w:val="24"/>
        </w:rPr>
        <w:br/>
      </w:r>
      <w:r w:rsidR="00416F84">
        <w:rPr>
          <w:color w:val="000000"/>
          <w:sz w:val="24"/>
          <w:szCs w:val="24"/>
        </w:rPr>
        <w:t>w kwocie</w:t>
      </w:r>
      <w:r w:rsidR="00ED0B51">
        <w:rPr>
          <w:color w:val="000000"/>
          <w:sz w:val="24"/>
          <w:szCs w:val="24"/>
        </w:rPr>
        <w:t xml:space="preserve"> </w:t>
      </w:r>
      <w:r w:rsidR="00DE7B05">
        <w:rPr>
          <w:color w:val="000000"/>
          <w:sz w:val="24"/>
          <w:szCs w:val="24"/>
        </w:rPr>
        <w:t>120</w:t>
      </w:r>
      <w:r w:rsidR="003636FD">
        <w:rPr>
          <w:color w:val="000000"/>
          <w:sz w:val="24"/>
          <w:szCs w:val="24"/>
        </w:rPr>
        <w:t>.000</w:t>
      </w:r>
      <w:r w:rsidR="00416F84">
        <w:rPr>
          <w:color w:val="000000"/>
          <w:sz w:val="24"/>
          <w:szCs w:val="24"/>
        </w:rPr>
        <w:t>,00 zł na zabezpieczenie środków finansowych stanowiących udział własny na realizację zakup</w:t>
      </w:r>
      <w:r w:rsidR="00090B09">
        <w:rPr>
          <w:color w:val="000000"/>
          <w:sz w:val="24"/>
          <w:szCs w:val="24"/>
        </w:rPr>
        <w:t>u</w:t>
      </w:r>
      <w:r w:rsidR="00416F84">
        <w:rPr>
          <w:color w:val="000000"/>
          <w:sz w:val="24"/>
          <w:szCs w:val="24"/>
        </w:rPr>
        <w:t xml:space="preserve"> inwestycyjnego </w:t>
      </w:r>
      <w:r w:rsidR="00DE7B05">
        <w:rPr>
          <w:color w:val="000000"/>
          <w:sz w:val="24"/>
          <w:szCs w:val="24"/>
        </w:rPr>
        <w:t xml:space="preserve">tj. samochodu ratowniczo – gaśniczego. </w:t>
      </w:r>
    </w:p>
    <w:p w:rsidR="003636FD" w:rsidRDefault="003636FD" w:rsidP="000B2FC5">
      <w:pPr>
        <w:ind w:firstLine="708"/>
        <w:jc w:val="both"/>
        <w:rPr>
          <w:color w:val="000000"/>
          <w:sz w:val="24"/>
          <w:szCs w:val="24"/>
        </w:rPr>
      </w:pPr>
    </w:p>
    <w:p w:rsidR="00B642BC" w:rsidRDefault="00416F84" w:rsidP="000B2FC5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W/w </w:t>
      </w:r>
      <w:r w:rsidR="00DE7B05">
        <w:rPr>
          <w:color w:val="000000"/>
          <w:sz w:val="24"/>
          <w:szCs w:val="24"/>
        </w:rPr>
        <w:t xml:space="preserve">samochód </w:t>
      </w:r>
      <w:r>
        <w:rPr>
          <w:color w:val="000000"/>
          <w:sz w:val="24"/>
          <w:szCs w:val="24"/>
        </w:rPr>
        <w:t xml:space="preserve"> </w:t>
      </w:r>
      <w:r w:rsidR="00926EAD">
        <w:rPr>
          <w:color w:val="000000"/>
          <w:sz w:val="24"/>
          <w:szCs w:val="24"/>
        </w:rPr>
        <w:t xml:space="preserve">zostanie </w:t>
      </w:r>
      <w:r>
        <w:rPr>
          <w:color w:val="000000"/>
          <w:sz w:val="24"/>
          <w:szCs w:val="24"/>
        </w:rPr>
        <w:t>zakupion</w:t>
      </w:r>
      <w:r w:rsidR="00926EAD">
        <w:rPr>
          <w:color w:val="000000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 przez OSP </w:t>
      </w:r>
      <w:r w:rsidR="007A1A8E">
        <w:rPr>
          <w:color w:val="000000"/>
          <w:sz w:val="24"/>
          <w:szCs w:val="24"/>
        </w:rPr>
        <w:t xml:space="preserve">w Biesiekierz </w:t>
      </w:r>
      <w:r>
        <w:rPr>
          <w:color w:val="000000"/>
          <w:sz w:val="24"/>
          <w:szCs w:val="24"/>
        </w:rPr>
        <w:t>z udziałem środków</w:t>
      </w:r>
      <w:r w:rsidR="00391AF0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z </w:t>
      </w:r>
      <w:r w:rsidR="007A1A8E">
        <w:rPr>
          <w:color w:val="000000"/>
          <w:sz w:val="24"/>
          <w:szCs w:val="24"/>
        </w:rPr>
        <w:t>RPO</w:t>
      </w:r>
      <w:r w:rsidR="00926EAD">
        <w:rPr>
          <w:color w:val="000000"/>
          <w:sz w:val="24"/>
          <w:szCs w:val="24"/>
        </w:rPr>
        <w:t xml:space="preserve">, ogółem koszt zakupu wynosi </w:t>
      </w:r>
      <w:r w:rsidR="007A1A8E">
        <w:rPr>
          <w:color w:val="000000"/>
          <w:sz w:val="24"/>
          <w:szCs w:val="24"/>
        </w:rPr>
        <w:t xml:space="preserve">ok. </w:t>
      </w:r>
      <w:r w:rsidR="00C43EB9">
        <w:rPr>
          <w:color w:val="000000"/>
          <w:sz w:val="24"/>
          <w:szCs w:val="24"/>
        </w:rPr>
        <w:t>858</w:t>
      </w:r>
      <w:r w:rsidR="007A1A8E">
        <w:rPr>
          <w:color w:val="000000"/>
          <w:sz w:val="24"/>
          <w:szCs w:val="24"/>
        </w:rPr>
        <w:t xml:space="preserve"> tyś. </w:t>
      </w:r>
      <w:r w:rsidR="00926EAD">
        <w:rPr>
          <w:color w:val="000000"/>
          <w:sz w:val="24"/>
          <w:szCs w:val="24"/>
        </w:rPr>
        <w:t xml:space="preserve">zł, w tym dofinansowanie </w:t>
      </w:r>
      <w:r w:rsidR="007A1A8E">
        <w:rPr>
          <w:color w:val="000000"/>
          <w:sz w:val="24"/>
          <w:szCs w:val="24"/>
        </w:rPr>
        <w:t>z</w:t>
      </w:r>
      <w:r w:rsidR="00926EAD">
        <w:rPr>
          <w:color w:val="000000"/>
          <w:sz w:val="24"/>
          <w:szCs w:val="24"/>
        </w:rPr>
        <w:t xml:space="preserve"> dotacj</w:t>
      </w:r>
      <w:r w:rsidR="007A1A8E">
        <w:rPr>
          <w:color w:val="000000"/>
          <w:sz w:val="24"/>
          <w:szCs w:val="24"/>
        </w:rPr>
        <w:t>i</w:t>
      </w:r>
      <w:r w:rsidR="00926EAD">
        <w:rPr>
          <w:color w:val="000000"/>
          <w:sz w:val="24"/>
          <w:szCs w:val="24"/>
        </w:rPr>
        <w:t xml:space="preserve"> z Gminy Biesiekierz </w:t>
      </w:r>
      <w:r w:rsidR="007A1A8E">
        <w:rPr>
          <w:color w:val="000000"/>
          <w:sz w:val="24"/>
          <w:szCs w:val="24"/>
        </w:rPr>
        <w:t>120</w:t>
      </w:r>
      <w:r w:rsidR="00926EAD">
        <w:rPr>
          <w:color w:val="000000"/>
          <w:sz w:val="24"/>
          <w:szCs w:val="24"/>
        </w:rPr>
        <w:t xml:space="preserve">.000,00 zł. </w:t>
      </w:r>
    </w:p>
    <w:p w:rsidR="00B642BC" w:rsidRDefault="00B642BC" w:rsidP="000B2FC5">
      <w:pPr>
        <w:ind w:firstLine="708"/>
        <w:jc w:val="both"/>
        <w:rPr>
          <w:color w:val="000000"/>
          <w:sz w:val="24"/>
          <w:szCs w:val="24"/>
        </w:rPr>
      </w:pPr>
    </w:p>
    <w:p w:rsidR="002D5B5A" w:rsidRDefault="002D5B5A" w:rsidP="000B2FC5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Warunkiem  przyznania takiej dotacji jest podjęcie stosownej uchwały przez odpowiedni organ. W tym przypadku organem właściwym do zdecydowania o udzieleniu tej formy dofinansowania, z racji nieuregulowania właściwości w przepisach szczególnych, jest rada gminy z mocy generalnej klauzuli kompetencji rady, sformułowanej w art. 18 ust.1 ustawy z dnia 8 marca 1990 r. o samorządzie gminnym. </w:t>
      </w:r>
      <w:r w:rsidR="000B2FC5">
        <w:rPr>
          <w:color w:val="000000"/>
          <w:sz w:val="24"/>
          <w:szCs w:val="24"/>
        </w:rPr>
        <w:t>Szczegółowe warunki udzielenia dotacji oraz zasady jej rozliczenia zostaną ustalone</w:t>
      </w:r>
      <w:r>
        <w:rPr>
          <w:color w:val="000000"/>
          <w:sz w:val="24"/>
          <w:szCs w:val="24"/>
        </w:rPr>
        <w:t xml:space="preserve"> przez Wójta Gminy </w:t>
      </w:r>
      <w:r w:rsidR="000B2FC5">
        <w:rPr>
          <w:color w:val="000000"/>
          <w:sz w:val="24"/>
          <w:szCs w:val="24"/>
        </w:rPr>
        <w:t>Biesiekierz</w:t>
      </w:r>
      <w:r w:rsidRPr="00D85BB1">
        <w:rPr>
          <w:color w:val="000000"/>
          <w:sz w:val="24"/>
          <w:szCs w:val="24"/>
        </w:rPr>
        <w:t xml:space="preserve"> na podstawie art. 250 ustawy z dnia z dnia 27</w:t>
      </w:r>
      <w:r>
        <w:rPr>
          <w:color w:val="000000"/>
          <w:sz w:val="24"/>
          <w:szCs w:val="24"/>
        </w:rPr>
        <w:t> </w:t>
      </w:r>
      <w:r w:rsidRPr="00D85BB1">
        <w:rPr>
          <w:color w:val="000000"/>
          <w:sz w:val="24"/>
          <w:szCs w:val="24"/>
        </w:rPr>
        <w:t>sierpnia 2009 r. o finansach publicznych</w:t>
      </w:r>
      <w:r>
        <w:rPr>
          <w:color w:val="000000"/>
          <w:sz w:val="24"/>
          <w:szCs w:val="24"/>
        </w:rPr>
        <w:t xml:space="preserve"> w umowie o udzielenie dotacji.</w:t>
      </w:r>
    </w:p>
    <w:p w:rsidR="002D5B5A" w:rsidRDefault="002D5B5A" w:rsidP="000B2FC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Dofinansowanie przez gminę </w:t>
      </w:r>
      <w:r w:rsidR="00B642BC">
        <w:rPr>
          <w:color w:val="000000"/>
          <w:sz w:val="24"/>
          <w:szCs w:val="24"/>
        </w:rPr>
        <w:t>zakupu w/w urządzeń i mundurów</w:t>
      </w:r>
      <w:r>
        <w:rPr>
          <w:color w:val="000000"/>
          <w:sz w:val="24"/>
          <w:szCs w:val="24"/>
        </w:rPr>
        <w:t xml:space="preserve"> wypełnia nałożony na jednostkę samorządu obowiązek realizowania zadań własnych sformułowany w art. 7 ust. 1 </w:t>
      </w:r>
      <w:proofErr w:type="spellStart"/>
      <w:r>
        <w:rPr>
          <w:color w:val="000000"/>
          <w:sz w:val="24"/>
          <w:szCs w:val="24"/>
        </w:rPr>
        <w:t>pkt</w:t>
      </w:r>
      <w:proofErr w:type="spellEnd"/>
      <w:r>
        <w:rPr>
          <w:color w:val="000000"/>
          <w:sz w:val="24"/>
          <w:szCs w:val="24"/>
        </w:rPr>
        <w:t xml:space="preserve"> 14 ustawy z 8 marca 1990 r. o samorządzie gminnych, do których należy m.in. zaspokajanie potrzeb wspólnoty w zakresie ochrony przeciwpożarowej.</w:t>
      </w:r>
    </w:p>
    <w:p w:rsidR="002D5B5A" w:rsidRPr="00620368" w:rsidRDefault="002D5B5A" w:rsidP="000B2FC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Przepisy art. 32 ust. </w:t>
      </w:r>
      <w:r w:rsidR="000B2FC5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- 4 ustawy z 24 sierpnia 1991 r.  o ochronie przeciwpożarowej określają, że koszty wyposażenia, utrzymania, wyszkolenia i zapewnienia gotowości bojowej ochotniczych straży pożarnych ponosi gmina. Zgodnie z treścią art. 32 ust. 3b tejże ustawy jednostki samorządu terytorialnego mogą przekazywać OSP środki pieniężnie w formie dotacji, co jest fakultatywną formą finansowania tychże zadań własnych. </w:t>
      </w:r>
    </w:p>
    <w:p w:rsidR="002D5B5A" w:rsidRDefault="002D5B5A"/>
    <w:p w:rsidR="00ED0B51" w:rsidRDefault="00ED0B51"/>
    <w:sectPr w:rsidR="00ED0B51" w:rsidSect="005E5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C1E01"/>
    <w:multiLevelType w:val="hybridMultilevel"/>
    <w:tmpl w:val="4B9C1860"/>
    <w:lvl w:ilvl="0" w:tplc="63EE31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D4873"/>
    <w:rsid w:val="000112B3"/>
    <w:rsid w:val="00085D8A"/>
    <w:rsid w:val="00090B09"/>
    <w:rsid w:val="000B2FC5"/>
    <w:rsid w:val="00131F9C"/>
    <w:rsid w:val="00157E2C"/>
    <w:rsid w:val="001D410D"/>
    <w:rsid w:val="001E54B5"/>
    <w:rsid w:val="00253EB6"/>
    <w:rsid w:val="002D5B5A"/>
    <w:rsid w:val="003424CE"/>
    <w:rsid w:val="003636FD"/>
    <w:rsid w:val="00377B33"/>
    <w:rsid w:val="00391AF0"/>
    <w:rsid w:val="003D4873"/>
    <w:rsid w:val="003E6797"/>
    <w:rsid w:val="003F678D"/>
    <w:rsid w:val="004110D1"/>
    <w:rsid w:val="00416F84"/>
    <w:rsid w:val="004517E3"/>
    <w:rsid w:val="004C18D5"/>
    <w:rsid w:val="00521835"/>
    <w:rsid w:val="00583095"/>
    <w:rsid w:val="005C6134"/>
    <w:rsid w:val="005E58E8"/>
    <w:rsid w:val="006B05C2"/>
    <w:rsid w:val="00726DB6"/>
    <w:rsid w:val="00780282"/>
    <w:rsid w:val="007A1A8E"/>
    <w:rsid w:val="00813BB7"/>
    <w:rsid w:val="008878E2"/>
    <w:rsid w:val="00926EAD"/>
    <w:rsid w:val="00A60DB5"/>
    <w:rsid w:val="00A735B4"/>
    <w:rsid w:val="00AA5E0E"/>
    <w:rsid w:val="00B642BC"/>
    <w:rsid w:val="00C43EB9"/>
    <w:rsid w:val="00CB4534"/>
    <w:rsid w:val="00DE7B05"/>
    <w:rsid w:val="00E215C0"/>
    <w:rsid w:val="00ED0B51"/>
    <w:rsid w:val="00F47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autoRedefine/>
    <w:semiHidden/>
    <w:unhideWhenUsed/>
    <w:qFormat/>
    <w:rsid w:val="003D4873"/>
    <w:pPr>
      <w:spacing w:before="240" w:after="180"/>
      <w:jc w:val="center"/>
      <w:outlineLvl w:val="2"/>
    </w:pPr>
    <w:rPr>
      <w:rFonts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3D4873"/>
    <w:rPr>
      <w:rFonts w:ascii="Times New Roman" w:eastAsia="Times New Roman" w:hAnsi="Times New Roman" w:cs="Arial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3D4873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D487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D0B51"/>
    <w:pPr>
      <w:ind w:left="720"/>
      <w:contextualSpacing/>
    </w:pPr>
  </w:style>
  <w:style w:type="paragraph" w:customStyle="1" w:styleId="Default">
    <w:name w:val="Default"/>
    <w:rsid w:val="00ED0B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0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podgorskaa</dc:creator>
  <cp:lastModifiedBy>GluszekA</cp:lastModifiedBy>
  <cp:revision>7</cp:revision>
  <cp:lastPrinted>2015-08-18T10:59:00Z</cp:lastPrinted>
  <dcterms:created xsi:type="dcterms:W3CDTF">2016-03-30T10:13:00Z</dcterms:created>
  <dcterms:modified xsi:type="dcterms:W3CDTF">2016-03-30T12:52:00Z</dcterms:modified>
</cp:coreProperties>
</file>